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9C" w:rsidRPr="008B11B1" w:rsidRDefault="009A7B9C" w:rsidP="009A7B9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Пояснительная записка.</w:t>
      </w:r>
    </w:p>
    <w:p w:rsidR="009A7B9C" w:rsidRPr="008B11B1" w:rsidRDefault="009A7B9C" w:rsidP="009A7B9C">
      <w:pPr>
        <w:shd w:val="clear" w:color="auto" w:fill="FFFFFF"/>
        <w:spacing w:after="0" w:line="276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обществознанию для </w:t>
      </w:r>
      <w:r w:rsidR="00002027"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</w:t>
      </w:r>
      <w:r w:rsidRPr="008B11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</w:t>
      </w:r>
      <w:r w:rsidRPr="008B11B1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ФГОС</w:t>
      </w:r>
      <w:r w:rsidRPr="008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ООО, примерных программ основного общего образования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обществознанию (5 – 9 классы.</w:t>
      </w:r>
      <w:proofErr w:type="gramEnd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</w:t>
      </w:r>
      <w:r w:rsidR="005A4AA1"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г.), авторской программы «Обществознание» (Л.Н. Боголюбов, Н. И. Городецкая, Л. Ф. Иванова и др. – М.: Просвещение, 201</w:t>
      </w:r>
      <w:r w:rsidR="00CC3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г.). </w:t>
      </w:r>
      <w:proofErr w:type="gramEnd"/>
    </w:p>
    <w:p w:rsidR="009A7B9C" w:rsidRPr="008B11B1" w:rsidRDefault="009A7B9C" w:rsidP="009A7B9C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B9C" w:rsidRPr="008B11B1" w:rsidRDefault="009A7B9C" w:rsidP="009A7B9C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1.Общие цели основного общего образования с учётом специфики учебного предмета «Обществознание».</w:t>
      </w:r>
    </w:p>
    <w:p w:rsidR="009A7B9C" w:rsidRPr="008B11B1" w:rsidRDefault="009A7B9C" w:rsidP="009A7B9C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B9C" w:rsidRPr="008B11B1" w:rsidRDefault="009A7B9C" w:rsidP="009A7B9C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9A7B9C" w:rsidRPr="008B11B1" w:rsidRDefault="009A7B9C" w:rsidP="009A7B9C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7B9C" w:rsidRPr="008B11B1" w:rsidRDefault="009A7B9C" w:rsidP="009A7B9C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обучения:</w:t>
      </w:r>
    </w:p>
    <w:p w:rsidR="009A7B9C" w:rsidRPr="008B11B1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8B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9A7B9C" w:rsidRPr="008B11B1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8B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9A7B9C" w:rsidRPr="008B11B1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8B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образования, и самообразования;</w:t>
      </w:r>
      <w:proofErr w:type="gramEnd"/>
    </w:p>
    <w:p w:rsidR="009A7B9C" w:rsidRPr="008B11B1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8B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9A7B9C" w:rsidRPr="008B11B1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8B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</w:t>
      </w:r>
      <w:proofErr w:type="gramStart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9A7B9C" w:rsidRPr="008B11B1" w:rsidRDefault="009A7B9C" w:rsidP="009A7B9C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7B9C" w:rsidRPr="008B11B1" w:rsidRDefault="009A7B9C" w:rsidP="009A7B9C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9A7B9C" w:rsidRPr="008B11B1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абстрактного мышления;</w:t>
      </w:r>
    </w:p>
    <w:p w:rsidR="009A7B9C" w:rsidRPr="008B11B1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навыков межличностного общения со сверстниками своего и противоположного пола;</w:t>
      </w:r>
    </w:p>
    <w:p w:rsidR="009A7B9C" w:rsidRPr="008B11B1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навыков межличностного общения со сверстниками своего и противоположного пола;</w:t>
      </w:r>
    </w:p>
    <w:p w:rsidR="009A7B9C" w:rsidRPr="008B11B1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:rsidR="009A7B9C" w:rsidRPr="008B11B1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выработка жизненной философии, системы ценностей;</w:t>
      </w:r>
    </w:p>
    <w:p w:rsidR="009A7B9C" w:rsidRPr="008B11B1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задач будущего (семья, карьера, образование) в связи с решением вопроса «В чем мое призвание?».</w:t>
      </w:r>
    </w:p>
    <w:p w:rsidR="00550B60" w:rsidRPr="008B11B1" w:rsidRDefault="00550B60" w:rsidP="00550B6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B9C" w:rsidRPr="008B11B1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B9C" w:rsidRPr="008B11B1" w:rsidRDefault="009A7B9C" w:rsidP="009A7B9C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2.Общая характеристика учебного предмета «Обществознание»</w:t>
      </w:r>
    </w:p>
    <w:p w:rsidR="00550B60" w:rsidRPr="008B11B1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«Обществознание» - рекомендован для изучения в основной школе с 5 по 9 класс. Основой курса являются научные знания об обществе и человеке. Изучая общественную жизнь в её многогранности, курс объединяет комплекс следующих наук: философию, социологию, политологию, экономику, правоведение, социальную психологию, этику и культурологию. Специфичность учебного предмета в его интерактивности и </w:t>
      </w:r>
      <w:proofErr w:type="gramStart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комплексном</w:t>
      </w:r>
      <w:proofErr w:type="gramEnd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550B60" w:rsidRPr="008B11B1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целостного и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обучающимся идентифицировать себя как личность, найти свой путь, раскрыть свой потенциал, понять свои социальные роли и собственное место в социуме и культурной среде. А также приобрести  опыт социального и культурного взаимодействия. </w:t>
      </w:r>
    </w:p>
    <w:p w:rsidR="00550B60" w:rsidRPr="008B11B1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Курсы обществознания в 5,6,7 классах являются началом системного изучения учащимися обществоведческих дисциплин. Данные курсы представляют единство научного, дидактического, методического и воспитательного начала. Они дают учащимся необходимые знания по всему кругу общественных дисциплин, умения разбираться в определенных жизненных ситуациях, включают методический аппарат, призванный с помощью заданий и вопросов закрепить пройденный материал, усвоить понятия и уметь найти решения в конкретных жизненных ситуациях. Преподавание обществознания в 5-7 классах ориентировано на анализ конкретных вопросов и проблем, с которыми сталкиваются учащиеся в повседневной жизни, на раскрытие нравственных и правовых основ жизни общества.</w:t>
      </w:r>
    </w:p>
    <w:p w:rsidR="00550B60" w:rsidRPr="008B11B1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 5–7 классах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доступные для учащихся формы и приемы работы:</w:t>
      </w:r>
    </w:p>
    <w:p w:rsidR="00550B60" w:rsidRPr="008B11B1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учащихся умению получать социальную информацию из разнообразных источников;</w:t>
      </w:r>
    </w:p>
    <w:p w:rsidR="00550B60" w:rsidRPr="008B11B1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решать познавательные и практические задачи, отражающие типичные жизненные ситуации;</w:t>
      </w:r>
    </w:p>
    <w:p w:rsidR="00550B60" w:rsidRPr="008B11B1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обучение давать оценку собственным действиям и действиям других людей с точки зрения нравственности и права.</w:t>
      </w:r>
    </w:p>
    <w:p w:rsidR="00550B60" w:rsidRPr="008B11B1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явлений и процессов, происходящих в обществе, требует разнообразия используемых источников: </w:t>
      </w:r>
    </w:p>
    <w:p w:rsidR="00550B60" w:rsidRPr="008B11B1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 (художественные произведения, которые ученики читают самостоятельно или изучают на уроках литературы);</w:t>
      </w:r>
    </w:p>
    <w:p w:rsidR="00550B60" w:rsidRPr="008B11B1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(картины, фотографии, фильмы и т.д.);</w:t>
      </w:r>
    </w:p>
    <w:p w:rsidR="00550B60" w:rsidRPr="008B11B1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публицистические (соответствующие тексты интерне</w:t>
      </w:r>
      <w:proofErr w:type="gramStart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,печатных, телевизионных СМИ) и новостные; </w:t>
      </w:r>
    </w:p>
    <w:p w:rsidR="00550B60" w:rsidRPr="008B11B1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научно-теоретические (фрагменты из научных текстов);</w:t>
      </w:r>
    </w:p>
    <w:p w:rsidR="00550B60" w:rsidRPr="008B11B1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 самих учащихся, как собственный, так и «снятый», то есть рассказы сверстников и представителей других </w:t>
      </w:r>
      <w:proofErr w:type="spellStart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референтных</w:t>
      </w:r>
      <w:proofErr w:type="spellEnd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групп.</w:t>
      </w:r>
    </w:p>
    <w:p w:rsidR="00550B60" w:rsidRPr="008B11B1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деятельности на уроках используются современные личностно ориентированные педагогические технологии. Учащиеся вовлекаются в практические и лабораторные занятия с решением проблемных заданий, с самостоятельным анализом разнообразных носителей социальной информации, подготовку докладов, сообщений</w:t>
      </w:r>
    </w:p>
    <w:p w:rsidR="009A7B9C" w:rsidRPr="008B11B1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Курсы 8-9 классов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относительно завершенную систему знаний. Дают наиболее общие представления о человеке и обществе,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Содержание курса 8-9 класса обеспечивает преемственность между основной и средней школой. Ряд теоретических положений изучается в нём на пропедевтическом уровне, без введения строгих научных формулировок, которые иногда заменяются описаниями признаков рассматриваемых явлений и процессов. </w:t>
      </w:r>
      <w:r w:rsidR="009A7B9C"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«Обществознание» как учебный предмет в основной школе акцентирует внимание учащихся на современных социальных явлениях.</w:t>
      </w:r>
    </w:p>
    <w:p w:rsidR="009A7B9C" w:rsidRPr="008B11B1" w:rsidRDefault="009A7B9C" w:rsidP="009A7B9C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 курсе по обществознанию в старших классах.</w:t>
      </w:r>
    </w:p>
    <w:p w:rsidR="00002027" w:rsidRPr="008B11B1" w:rsidRDefault="00002027" w:rsidP="00002027">
      <w:pPr>
        <w:pStyle w:val="10"/>
        <w:shd w:val="clear" w:color="auto" w:fill="auto"/>
        <w:spacing w:before="0" w:after="0" w:line="276" w:lineRule="auto"/>
        <w:ind w:left="40" w:right="20" w:firstLine="811"/>
        <w:rPr>
          <w:rFonts w:cs="Calibri"/>
          <w:sz w:val="24"/>
          <w:szCs w:val="24"/>
          <w:lang w:eastAsia="ar-SA"/>
        </w:rPr>
      </w:pPr>
      <w:r w:rsidRPr="008B11B1">
        <w:rPr>
          <w:rFonts w:cs="Calibri"/>
          <w:b/>
          <w:sz w:val="24"/>
          <w:szCs w:val="24"/>
          <w:lang w:eastAsia="ar-SA"/>
        </w:rPr>
        <w:t>В 9 классе завершается</w:t>
      </w:r>
      <w:r w:rsidRPr="008B11B1">
        <w:rPr>
          <w:rFonts w:cs="Calibri"/>
          <w:sz w:val="24"/>
          <w:szCs w:val="24"/>
          <w:lang w:eastAsia="ar-SA"/>
        </w:rPr>
        <w:t xml:space="preserve">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8B11B1">
        <w:rPr>
          <w:rFonts w:cs="Calibri"/>
          <w:sz w:val="24"/>
          <w:szCs w:val="24"/>
          <w:lang w:eastAsia="ar-SA"/>
        </w:rPr>
        <w:softHyphen/>
        <w:t>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</w:t>
      </w:r>
      <w:r w:rsidRPr="008B11B1">
        <w:rPr>
          <w:rFonts w:cs="Calibri"/>
          <w:sz w:val="24"/>
          <w:szCs w:val="24"/>
          <w:lang w:eastAsia="ar-SA"/>
        </w:rPr>
        <w:softHyphen/>
        <w:t>раслям права. Особое внимание уделено элементам конститу</w:t>
      </w:r>
      <w:r w:rsidRPr="008B11B1">
        <w:rPr>
          <w:rFonts w:cs="Calibri"/>
          <w:sz w:val="24"/>
          <w:szCs w:val="24"/>
          <w:lang w:eastAsia="ar-SA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8B11B1">
        <w:rPr>
          <w:rFonts w:cs="Calibri"/>
          <w:sz w:val="24"/>
          <w:szCs w:val="24"/>
          <w:lang w:eastAsia="ar-SA"/>
        </w:rPr>
        <w:softHyphen/>
        <w:t>лённой мере систематизированные знания о праве.</w:t>
      </w:r>
    </w:p>
    <w:p w:rsidR="00002027" w:rsidRPr="008B11B1" w:rsidRDefault="00002027" w:rsidP="00002027">
      <w:pPr>
        <w:pStyle w:val="10"/>
        <w:shd w:val="clear" w:color="auto" w:fill="auto"/>
        <w:spacing w:before="0" w:after="0" w:line="276" w:lineRule="auto"/>
        <w:ind w:left="40" w:right="20" w:firstLine="811"/>
        <w:rPr>
          <w:sz w:val="24"/>
          <w:szCs w:val="24"/>
        </w:rPr>
      </w:pPr>
      <w:r w:rsidRPr="008B11B1">
        <w:rPr>
          <w:rStyle w:val="14pt"/>
          <w:sz w:val="24"/>
          <w:szCs w:val="24"/>
        </w:rPr>
        <w:t>Изучение содержания курса по обществознанию в основ</w:t>
      </w:r>
      <w:r w:rsidRPr="008B11B1">
        <w:rPr>
          <w:rStyle w:val="14pt"/>
          <w:sz w:val="24"/>
          <w:szCs w:val="24"/>
        </w:rPr>
        <w:softHyphen/>
        <w:t>ной школе должно осуществляться во взаимосвязи с содер</w:t>
      </w:r>
      <w:r w:rsidRPr="008B11B1">
        <w:rPr>
          <w:rStyle w:val="14pt"/>
          <w:sz w:val="24"/>
          <w:szCs w:val="24"/>
        </w:rPr>
        <w:softHyphen/>
        <w:t>жанием программ дополнительного образования, деятельно</w:t>
      </w:r>
      <w:r w:rsidRPr="008B11B1">
        <w:rPr>
          <w:rStyle w:val="14pt"/>
          <w:sz w:val="24"/>
          <w:szCs w:val="24"/>
        </w:rPr>
        <w:softHyphen/>
        <w:t>стью детских общественных организаций, реальной жизнью школьного коллектива. Одной из задач этой работы высту</w:t>
      </w:r>
      <w:r w:rsidRPr="008B11B1">
        <w:rPr>
          <w:rStyle w:val="14pt"/>
          <w:sz w:val="24"/>
          <w:szCs w:val="24"/>
        </w:rPr>
        <w:softHyphen/>
        <w:t>пает создание иммунитета и формирование нетерпимости к правонарушениям, наркомании, другим негативным явле</w:t>
      </w:r>
      <w:r w:rsidRPr="008B11B1">
        <w:rPr>
          <w:rStyle w:val="14pt"/>
          <w:sz w:val="24"/>
          <w:szCs w:val="24"/>
        </w:rPr>
        <w:softHyphen/>
        <w:t>ниям.</w:t>
      </w:r>
    </w:p>
    <w:p w:rsidR="00623396" w:rsidRPr="008B11B1" w:rsidRDefault="00002027" w:rsidP="0062339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</w:t>
      </w:r>
      <w:r w:rsidR="00623396" w:rsidRPr="008B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емы  программы</w:t>
      </w:r>
      <w:r w:rsidR="00755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B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623396" w:rsidRPr="008B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</w:t>
      </w:r>
      <w:r w:rsidR="00623396"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Исследовательские компетенции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означают формирование умение 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Социально-личностные компетенции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означают формирование умений критически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понимать произведения искусства и литературы; вступать в дискуссию и вырабатывать своё собственное мнение.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Коммуникативные компетенции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Организаторская деятельность и сотрудничество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означает формирование способностей организовывать личную работу; принимать решения; нести ответственность; устанавливать и поддерживать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</w:t>
      </w:r>
    </w:p>
    <w:p w:rsidR="00002027" w:rsidRPr="008B11B1" w:rsidRDefault="00002027" w:rsidP="0062339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396" w:rsidRPr="008B11B1" w:rsidRDefault="00623396" w:rsidP="0062339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11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Межпредметные</w:t>
      </w:r>
      <w:proofErr w:type="spellEnd"/>
      <w:r w:rsidRPr="008B11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связи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обществознания: курс «Обществознание» в 5-9 классах опирается на обществоведческие знания, </w:t>
      </w:r>
      <w:proofErr w:type="spellStart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в основе которых обращение к таким учебным предметам как «История», «Литература», «География», «Мировая художественная культура». Особое значение в данном перечислении отдаётся предмету «История». Курс «Обществознание» в 8-9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623396" w:rsidRPr="008B11B1" w:rsidRDefault="00623396" w:rsidP="009A7B9C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B9C" w:rsidRPr="008B11B1" w:rsidRDefault="009A7B9C" w:rsidP="009A7B9C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учащихся </w:t>
      </w:r>
      <w:proofErr w:type="spellStart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9A7B9C" w:rsidRPr="008B11B1" w:rsidRDefault="009A7B9C" w:rsidP="009A7B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firstLine="29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9A7B9C" w:rsidRPr="008B11B1" w:rsidRDefault="009A7B9C" w:rsidP="009A7B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10" w:firstLine="29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такими видами публичных выступлений, как высказывание, монолог, дискуссия; следование этическим нормам и правилам ведения диалога;</w:t>
      </w:r>
    </w:p>
    <w:p w:rsidR="009A7B9C" w:rsidRPr="008B11B1" w:rsidRDefault="009A7B9C" w:rsidP="009A7B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firstLine="29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познавательных и практических заданий, в том числе с использованием проектной деятельности, на уроках и в доступной социальной практике, рассчитанных </w:t>
      </w:r>
      <w:proofErr w:type="gramStart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A7B9C" w:rsidRPr="008B11B1" w:rsidRDefault="009A7B9C" w:rsidP="009A7B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8"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элементов причинно-следственного анализа;</w:t>
      </w:r>
    </w:p>
    <w:p w:rsidR="009A7B9C" w:rsidRPr="008B11B1" w:rsidRDefault="009A7B9C" w:rsidP="009A7B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8" w:right="10"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несложных реальных связей и зависимостей;</w:t>
      </w:r>
    </w:p>
    <w:p w:rsidR="009A7B9C" w:rsidRPr="008B11B1" w:rsidRDefault="009A7B9C" w:rsidP="009A7B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8"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сущностных характеристик изучаемого объекта;</w:t>
      </w:r>
    </w:p>
    <w:p w:rsidR="009A7B9C" w:rsidRPr="008B11B1" w:rsidRDefault="009A7B9C" w:rsidP="009A7B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8" w:right="10"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верных критериев для сравнения, сопоставления, оценки объектов;</w:t>
      </w:r>
    </w:p>
    <w:p w:rsidR="009A7B9C" w:rsidRPr="008B11B1" w:rsidRDefault="009A7B9C" w:rsidP="009A7B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8"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9A7B9C" w:rsidRPr="008B11B1" w:rsidRDefault="009A7B9C" w:rsidP="009A7B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8"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9A7B9C" w:rsidRPr="008B11B1" w:rsidRDefault="009A7B9C" w:rsidP="009A7B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8" w:right="10"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изученных положений на конкретных примерах;</w:t>
      </w:r>
    </w:p>
    <w:p w:rsidR="009A7B9C" w:rsidRPr="008B11B1" w:rsidRDefault="009A7B9C" w:rsidP="009A7B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8"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следование в повседневной жизни этическим и правовым нормам, выполнение экологических требований;</w:t>
      </w:r>
    </w:p>
    <w:p w:rsidR="009A7B9C" w:rsidRPr="008B11B1" w:rsidRDefault="009A7B9C" w:rsidP="009A7B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8" w:right="10" w:firstLine="27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</w:p>
    <w:p w:rsidR="009A7B9C" w:rsidRPr="008B11B1" w:rsidRDefault="009A7B9C" w:rsidP="009A7B9C">
      <w:pPr>
        <w:shd w:val="clear" w:color="auto" w:fill="FFFFFF"/>
        <w:spacing w:after="0" w:line="276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9A7B9C" w:rsidRPr="008B11B1" w:rsidRDefault="009A7B9C" w:rsidP="009A7B9C">
      <w:pPr>
        <w:shd w:val="clear" w:color="auto" w:fill="FFFFFF"/>
        <w:spacing w:after="0" w:line="276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призван помочь выпускникам основной школы сделать осознанный выбор путей продолжения образования или будущей профессиональной деятельности.</w:t>
      </w:r>
    </w:p>
    <w:p w:rsidR="00C12197" w:rsidRPr="008B11B1" w:rsidRDefault="00C12197" w:rsidP="00C12197">
      <w:pPr>
        <w:shd w:val="clear" w:color="auto" w:fill="FFFFFF"/>
        <w:spacing w:after="0" w:line="276" w:lineRule="auto"/>
        <w:ind w:left="28" w:firstLine="68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B60" w:rsidRPr="008B11B1" w:rsidRDefault="00550B60" w:rsidP="00C121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50B60" w:rsidRPr="008B11B1" w:rsidRDefault="00550B60" w:rsidP="00C121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C12197" w:rsidRPr="008B11B1" w:rsidRDefault="006F02AF" w:rsidP="00C121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3.</w:t>
      </w:r>
      <w:r w:rsidR="00C12197" w:rsidRPr="008B11B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УМК</w:t>
      </w:r>
    </w:p>
    <w:p w:rsidR="00C12197" w:rsidRPr="008B11B1" w:rsidRDefault="00C12197" w:rsidP="00C1219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Обществознание. </w:t>
      </w:r>
      <w:r w:rsidR="00E83F44"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учебник для общеобразовательных учреждений / Л.Н. Боголюбов, Л.Ф. Иванова, А.И. Матвеев и другие</w:t>
      </w:r>
      <w:proofErr w:type="gramStart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gramStart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редакцией Л.Н. Бог</w:t>
      </w:r>
      <w:r w:rsidR="005A4AA1"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олюбова. – М.: Просвещение, 2018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4AA1" w:rsidRPr="008B11B1" w:rsidRDefault="005A4AA1" w:rsidP="005A4AA1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Обществознание 8 класс: поурочные планы по учебнику Л.Н. Боголюбова и </w:t>
      </w:r>
      <w:proofErr w:type="spellStart"/>
      <w:proofErr w:type="gramStart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</w:rPr>
        <w:t>, под ред. Л.Н. Боголюбова  . –  М:  Просвещение, 2016.</w:t>
      </w:r>
    </w:p>
    <w:p w:rsidR="005A4AA1" w:rsidRPr="008B11B1" w:rsidRDefault="005A4AA1" w:rsidP="005A4AA1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Обществознание 8 класс Рабочая тетрадь 4- издание / О.А.Котова.— М. Просвещение 2017.</w:t>
      </w:r>
    </w:p>
    <w:p w:rsidR="00C12197" w:rsidRPr="008B11B1" w:rsidRDefault="00C12197" w:rsidP="005A4AA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197" w:rsidRPr="008B11B1" w:rsidRDefault="00C12197" w:rsidP="005A4AA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197" w:rsidRPr="008B11B1" w:rsidRDefault="00C12197" w:rsidP="00C12197">
      <w:pPr>
        <w:shd w:val="clear" w:color="auto" w:fill="FFFFFF"/>
        <w:spacing w:after="0" w:line="276" w:lineRule="auto"/>
        <w:ind w:firstLine="1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процесса:</w:t>
      </w:r>
    </w:p>
    <w:p w:rsidR="00C12197" w:rsidRPr="008B11B1" w:rsidRDefault="00C12197" w:rsidP="00C12197">
      <w:pPr>
        <w:shd w:val="clear" w:color="auto" w:fill="FFFFFF"/>
        <w:spacing w:after="0" w:line="276" w:lineRule="auto"/>
        <w:ind w:firstLine="7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комплект учебных материалов по обществознанию для 8 класса входят:</w:t>
      </w:r>
    </w:p>
    <w:p w:rsidR="00C12197" w:rsidRPr="008B11B1" w:rsidRDefault="00C12197" w:rsidP="00C1219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 (в книжной и электронной форме);</w:t>
      </w:r>
    </w:p>
    <w:p w:rsidR="00C12197" w:rsidRPr="008B11B1" w:rsidRDefault="00C12197" w:rsidP="00C1219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таблицы, иллюстрации, картографические и изобразительные электронные материалы;</w:t>
      </w:r>
    </w:p>
    <w:p w:rsidR="00C12197" w:rsidRPr="008B11B1" w:rsidRDefault="00C12197" w:rsidP="00C1219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тетради;</w:t>
      </w:r>
    </w:p>
    <w:p w:rsidR="00C12197" w:rsidRPr="008B11B1" w:rsidRDefault="00C12197" w:rsidP="00C1219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сборники заданий, электронные обучающие программы;</w:t>
      </w:r>
    </w:p>
    <w:p w:rsidR="00C12197" w:rsidRPr="008B11B1" w:rsidRDefault="00C12197" w:rsidP="00C1219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справочные издания, энциклопедии (в книжной и электронной форме);</w:t>
      </w:r>
    </w:p>
    <w:p w:rsidR="00C12197" w:rsidRPr="008B11B1" w:rsidRDefault="00C12197" w:rsidP="00C1219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для чтения.</w:t>
      </w:r>
    </w:p>
    <w:p w:rsidR="00C12197" w:rsidRPr="008B11B1" w:rsidRDefault="00C12197" w:rsidP="00C12197">
      <w:pPr>
        <w:shd w:val="clear" w:color="auto" w:fill="FFFFFF"/>
        <w:spacing w:after="0" w:line="276" w:lineRule="auto"/>
        <w:ind w:firstLine="7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Названные материалы могут быть представлены как в виде традиционных изданий, так и на электронных носителях.</w:t>
      </w:r>
    </w:p>
    <w:p w:rsidR="00C12197" w:rsidRPr="008B11B1" w:rsidRDefault="00C12197" w:rsidP="00C12197">
      <w:pPr>
        <w:shd w:val="clear" w:color="auto" w:fill="FFFFFF"/>
        <w:spacing w:after="0" w:line="276" w:lineRule="auto"/>
        <w:ind w:firstLine="79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Комплект методических материалов и пособий для учителя включает:</w:t>
      </w:r>
    </w:p>
    <w:p w:rsidR="00C12197" w:rsidRPr="008B11B1" w:rsidRDefault="00C12197" w:rsidP="00C1219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программно-нормативные документы;</w:t>
      </w:r>
    </w:p>
    <w:p w:rsidR="00C12197" w:rsidRPr="008B11B1" w:rsidRDefault="00C12197" w:rsidP="00C1219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планирование;</w:t>
      </w:r>
    </w:p>
    <w:p w:rsidR="00C12197" w:rsidRPr="008B11B1" w:rsidRDefault="00C12197" w:rsidP="00C1219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и курсовые методические пособия;</w:t>
      </w:r>
    </w:p>
    <w:p w:rsidR="00C12197" w:rsidRPr="008B11B1" w:rsidRDefault="00C12197" w:rsidP="00C1219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изучению отдельных вопросов, организации учебной работы.</w:t>
      </w:r>
    </w:p>
    <w:p w:rsidR="00C26474" w:rsidRPr="008B11B1" w:rsidRDefault="00C26474" w:rsidP="00C2647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197" w:rsidRPr="008B11B1" w:rsidRDefault="006F02AF" w:rsidP="006F02AF">
      <w:pPr>
        <w:pStyle w:val="a8"/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C12197" w:rsidRPr="008B1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рабочей программы – 1 год</w:t>
      </w:r>
    </w:p>
    <w:p w:rsidR="00C12197" w:rsidRPr="008B11B1" w:rsidRDefault="00C12197" w:rsidP="006F02A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1B1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34 учебных часа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</w:t>
      </w:r>
      <w:r w:rsidR="006F02AF" w:rsidRPr="008B11B1">
        <w:rPr>
          <w:rFonts w:ascii="Times New Roman" w:eastAsia="Times New Roman" w:hAnsi="Times New Roman" w:cs="Times New Roman"/>
          <w:sz w:val="24"/>
          <w:szCs w:val="24"/>
        </w:rPr>
        <w:t>чебных часов по разделам курса.</w:t>
      </w:r>
    </w:p>
    <w:p w:rsidR="006F02AF" w:rsidRPr="008B11B1" w:rsidRDefault="006F02AF" w:rsidP="006F02A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197" w:rsidRPr="008B11B1" w:rsidRDefault="00C12197" w:rsidP="009A7B9C">
      <w:pPr>
        <w:shd w:val="clear" w:color="auto" w:fill="FFFFFF"/>
        <w:spacing w:after="0" w:line="276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D77" w:rsidRPr="008B11B1" w:rsidRDefault="00C26474" w:rsidP="00C12197">
      <w:pPr>
        <w:shd w:val="clear" w:color="auto" w:fill="FFFFFF"/>
        <w:spacing w:after="0" w:line="276" w:lineRule="auto"/>
        <w:ind w:left="28" w:firstLine="68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</w:t>
      </w:r>
      <w:r w:rsidR="00910D77" w:rsidRPr="008B11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ланируемые результаты изучения учебного предмета.</w:t>
      </w:r>
    </w:p>
    <w:p w:rsidR="00910D77" w:rsidRPr="008B11B1" w:rsidRDefault="00910D77" w:rsidP="009A7B9C">
      <w:pPr>
        <w:shd w:val="clear" w:color="auto" w:fill="FFFFFF"/>
        <w:spacing w:after="0" w:line="276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7B9C" w:rsidRPr="008B11B1" w:rsidRDefault="009A7B9C" w:rsidP="009A7B9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8B1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B1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учебного предмета «Обществознание»</w:t>
      </w:r>
    </w:p>
    <w:p w:rsidR="00910D77" w:rsidRPr="008B11B1" w:rsidRDefault="00C26474" w:rsidP="009A7B9C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ФГОС ООО</w:t>
      </w:r>
      <w:r w:rsidR="009A7B9C"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="009A7B9C"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="009A7B9C"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действий», «Формирование </w:t>
      </w:r>
      <w:proofErr w:type="gramStart"/>
      <w:r w:rsidR="009A7B9C"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gramEnd"/>
      <w:r w:rsidR="009A7B9C"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«Основы проектно-исследовательской деятельности», «Стратегии смыслового чтения и работа с текстом».   </w:t>
      </w:r>
    </w:p>
    <w:p w:rsidR="00002027" w:rsidRPr="008B11B1" w:rsidRDefault="00002027" w:rsidP="009A7B9C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027" w:rsidRPr="008B11B1" w:rsidRDefault="009A7B9C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</w:t>
      </w:r>
      <w:r w:rsidR="00002027" w:rsidRPr="008B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результате изучения обществознания за 9 класс ученик должен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знать/понимать: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тенденции развития общества в целом как сложной динамической системы, а также важнейших социальных институтов;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особенности социально-гуманитарного познания;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характеризовать основные социальные объекты, выделяя их существенные признаки, закономерности развития; 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явлений, и обществоведческими терминами, и понятиями; 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поиск социальной информации, представленной в различных знаковых системах;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подготовить устное выступление, творческую работу по социальной проблематике;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8B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применять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для успешного выполнения типичных социальных ролей; сознательного взаимодействия с различными социальными институтами;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совершенствования собственной познавательной деятельности;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решения практических жизненных проблем, возникающих в социальной деятельности; 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ориентировки в актуальных общественных событиях и процессах; определения личной и гражданской позиции;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предвидения возможных последствий определенных социальных действий;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оценки происходящих событий и поведения людей с точки зрения морали и права;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реализации и защиты прав человека и гражданина, осознанного выполнения гражданских обязанностей;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осуществления конструктивного взаимодействия людей с разными убеждениями, культурными ценностями, социальным положением.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4AA1" w:rsidRPr="008B11B1" w:rsidRDefault="005A4AA1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4AA1" w:rsidRPr="008B11B1" w:rsidRDefault="005A4AA1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4AA1" w:rsidRPr="008B11B1" w:rsidRDefault="005A4AA1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РЕЗУЛЬТАТАМ ОБУЧЕНИЯ И ОСВОЕНИЯ СОДЕРЖАНИЯ КУРСА ПО ОБЩЕСТВОЗНАНИЮ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выпускников основной школы, формируемыми при изучении содержания курса, являются:</w:t>
      </w:r>
    </w:p>
    <w:p w:rsidR="00A91A52" w:rsidRPr="008B11B1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91A52" w:rsidRPr="008B11B1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формирование ответственного отношения к учению, готовности и </w:t>
      </w:r>
      <w:proofErr w:type="gramStart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91A52" w:rsidRPr="008B11B1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91A52" w:rsidRPr="008B11B1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A91A52" w:rsidRPr="008B11B1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91A52" w:rsidRPr="008B11B1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91A52" w:rsidRPr="008B11B1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91A52" w:rsidRPr="008B11B1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91A52" w:rsidRPr="008B11B1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91A52" w:rsidRPr="008B11B1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91A52" w:rsidRPr="008B11B1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мотивированность</w:t>
      </w:r>
      <w:proofErr w:type="spellEnd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посильное и созидательное участие в жизни общества;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заинтересованность не только в личном успехе, но и в благополучии и процветании своей страны;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ценностные ориентиры, основанные на идеях патриотизма, любви и уважения к Отечеству; необходимости поддержания гражданского мира и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изучения обществознания выпускниками основной школы проявляются </w:t>
      </w:r>
      <w:proofErr w:type="gramStart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овладении</w:t>
      </w:r>
      <w:proofErr w:type="gramEnd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использование элементов причинно-следственного анализа;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исследование несложных реальных связей и зависимостей;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поиск и извлечение нужной информации по заданной теме в адаптированных источниках различного типа;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информации из одной знаковой системы в</w:t>
      </w:r>
      <w:proofErr w:type="gramStart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подкрепление изученных положений конкретными примерами;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8)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определение собственного отношения к явлениям современной жизни, формулирование своей точки зрения.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основной школы содержания программы по обществознанию являются: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</w:t>
      </w:r>
      <w:proofErr w:type="gramStart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позиций</w:t>
      </w:r>
      <w:proofErr w:type="gramEnd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приверженность гуманистическим и демократическим ценностям, патриотизм и гражданственность;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понимание значения трудовой деятельности для личности и для общества;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понимание специфики познания мира средствами искусства в соотнесении с другими способами познания;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понимание роли искусства в становлении личности и в жизни общества;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знание определяющих признаков коммуникативной деятельности в сравнении с другими видами деятельности;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понимание значения коммуникации в межличностном общении;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знакомство с отдельными приёмами и техниками преодоления конфликтов;</w:t>
      </w:r>
    </w:p>
    <w:p w:rsidR="009A7B9C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002027" w:rsidRPr="008B11B1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2AF" w:rsidRPr="008B11B1" w:rsidRDefault="006F02AF" w:rsidP="00C12197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197" w:rsidRPr="008B11B1" w:rsidRDefault="00C12197" w:rsidP="00C12197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Требования к результатам обучения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B11B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В процессе изучения курса </w:t>
      </w:r>
      <w:r w:rsidR="00002027" w:rsidRPr="008B11B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9</w:t>
      </w:r>
      <w:r w:rsidRPr="008B11B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класса по обществознанию у </w:t>
      </w:r>
      <w:proofErr w:type="gramStart"/>
      <w:r w:rsidRPr="008B11B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  <w:r w:rsidRPr="008B11B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должны сформироваться: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знания и представления о нормах российского законодательства;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знания, достаточные для защиты прав, свобод и законных интересов личности;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коммуникативные способности; способность к творческому мышлению и деятельности в ситуациях с незаданным результатом.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396" w:rsidRPr="008B11B1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B11B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В результате изучения обществознания в </w:t>
      </w:r>
      <w:r w:rsidR="00002027" w:rsidRPr="008B11B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9</w:t>
      </w:r>
      <w:r w:rsidRPr="008B11B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классе ученик должен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знать/понимать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социально-гуманитарного познания;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характеризовать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социальные объекты, выделяя их существенные признаки, за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кономерности развития;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анализировать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явлений и обществоведческими терминами и понятиями;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объяснять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причинно-следственные и функциональные связи изученных социальных объ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ектов (включая взаимодействие человека и общества, важнейших социальных институтов обще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 природной среды, общества и культуры, взаимосвязи подсистем и элементов общества);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раскрывать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примерах изученные теоретические положения и понятия социально-экономических и гуманитарных наук;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осуществлять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 социальной информации, представленной в различных знаковых сис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темах;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извлекать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неадаптированных оригинальных текстов знания по заданным темам; систе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оценивать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субъектов социальной жизни, включая личности, группы, организа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с точки зрения социальных норм, экономической рациональности;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формулировать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приобретенных обществоведческих знаний собственные суж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и аргументы по определенным проблемам;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подготовить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четное выступление, творческую работу по социальной проблематике;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применять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социально-экономические и гуманитарные знания в процессе решения по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знавательных задач по актуальным социальным проблемам;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успешного выполнения типичных социальных ролей; сознательного взаимодействия с различными социальными институтами;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совершенствования собственной познавательной деятельности; 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критического восприятия информации, получаемой в межличностном общении и в массо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коммуникации; осуществления самостоятельного поиска, анализа и использования собран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социальной информации;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практических жизненных проблем, возникающих в социальной деятельности;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ориентировки в актуальных общественных событиях и процессах; определения личной и гражданской позиции; 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предвидения возможных последствий определенных социальных действий;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происходящих событий и поведения людей с точки зрения морали и права;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623396" w:rsidRPr="008B11B1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конструктивного взаимодействия людей с разными убеждениями, куль</w:t>
      </w: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турными ценностями, социальным положением.</w:t>
      </w:r>
    </w:p>
    <w:p w:rsidR="00623396" w:rsidRPr="008B11B1" w:rsidRDefault="00623396" w:rsidP="00C12197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3F44" w:rsidRPr="008B11B1" w:rsidRDefault="00E83F44" w:rsidP="00C12197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2197" w:rsidRPr="008B11B1" w:rsidRDefault="00C12197" w:rsidP="00C12197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Результатами освоения выпускниками основной школы содержания программы по обществознанию яв</w:t>
      </w:r>
      <w:r w:rsidR="00623396" w:rsidRPr="008B11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л</w:t>
      </w:r>
      <w:r w:rsidRPr="008B11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я</w:t>
      </w:r>
      <w:r w:rsidR="00623396" w:rsidRPr="008B11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ю</w:t>
      </w:r>
      <w:r w:rsidRPr="008B11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тся</w:t>
      </w:r>
      <w:r w:rsidRPr="008B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12197" w:rsidRPr="008B11B1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C12197" w:rsidRPr="008B11B1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C12197" w:rsidRPr="008B11B1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C12197" w:rsidRPr="008B11B1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C12197" w:rsidRPr="008B11B1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трудовой деятельности для личности и для общества;</w:t>
      </w:r>
    </w:p>
    <w:p w:rsidR="00C12197" w:rsidRPr="008B11B1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C12197" w:rsidRPr="008B11B1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искусства в становлении личности и в жизни общества; коммуникативной</w:t>
      </w:r>
    </w:p>
    <w:p w:rsidR="00C12197" w:rsidRPr="008B11B1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C12197" w:rsidRPr="008B11B1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C12197" w:rsidRPr="008B11B1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C12197" w:rsidRPr="008B11B1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коммуникации в межличностном общении;</w:t>
      </w:r>
    </w:p>
    <w:p w:rsidR="00C12197" w:rsidRPr="008B11B1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C12197" w:rsidRPr="008B11B1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отдельными приемами и техниками преодоления конфликтов.</w:t>
      </w:r>
    </w:p>
    <w:p w:rsidR="00C12197" w:rsidRPr="008B11B1" w:rsidRDefault="00C12197" w:rsidP="00C121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F44" w:rsidRPr="008B11B1" w:rsidRDefault="00E83F44" w:rsidP="00C12197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F44" w:rsidRPr="008B11B1" w:rsidRDefault="00E83F44" w:rsidP="00C12197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197" w:rsidRPr="008B11B1" w:rsidRDefault="00C12197" w:rsidP="00C12197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оценки знаний за выполнение теста учащихся по обществознанию</w:t>
      </w:r>
    </w:p>
    <w:tbl>
      <w:tblPr>
        <w:tblW w:w="100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895"/>
        <w:gridCol w:w="1895"/>
        <w:gridCol w:w="1895"/>
        <w:gridCol w:w="1905"/>
      </w:tblGrid>
      <w:tr w:rsidR="00C12197" w:rsidRPr="008B11B1" w:rsidTr="00C12197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197" w:rsidRPr="008B11B1" w:rsidRDefault="00C12197" w:rsidP="00C121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36-60</w:t>
            </w:r>
          </w:p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86-100</w:t>
            </w:r>
          </w:p>
        </w:tc>
      </w:tr>
      <w:tr w:rsidR="00C12197" w:rsidRPr="008B11B1" w:rsidTr="00C12197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</w:tbl>
    <w:p w:rsidR="00C12197" w:rsidRPr="008B11B1" w:rsidRDefault="00C12197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197" w:rsidRPr="008B11B1" w:rsidRDefault="00C12197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оценки знаний за творческие работы учащихся по обществознанию</w:t>
      </w: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4"/>
        <w:gridCol w:w="2126"/>
        <w:gridCol w:w="1843"/>
        <w:gridCol w:w="1701"/>
        <w:gridCol w:w="1984"/>
      </w:tblGrid>
      <w:tr w:rsidR="00C12197" w:rsidRPr="008B11B1" w:rsidTr="00C1219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Отметка /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«5»</w:t>
            </w:r>
          </w:p>
        </w:tc>
      </w:tr>
      <w:tr w:rsidR="00C12197" w:rsidRPr="008B11B1" w:rsidTr="00C1219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предмета не очевидна. Информация не точна или не дана.</w:t>
            </w:r>
          </w:p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информация кратка и ясна. Использовано более одного ресурса.</w:t>
            </w:r>
          </w:p>
        </w:tc>
      </w:tr>
      <w:tr w:rsidR="00C12197" w:rsidRPr="008B11B1" w:rsidTr="00C1219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 изложен материал.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изложены основные аспекты темы урока.</w:t>
            </w:r>
          </w:p>
        </w:tc>
      </w:tr>
      <w:tr w:rsidR="00C12197" w:rsidRPr="008B11B1" w:rsidTr="00C12197">
        <w:trPr>
          <w:trHeight w:val="107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 проблемы</w:t>
            </w:r>
          </w:p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A91A52"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 область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данной темы. Процесс решения неточный или неправильный.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C12197" w:rsidRPr="008B11B1" w:rsidRDefault="00C12197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197" w:rsidRPr="008B11B1" w:rsidRDefault="00C12197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AA1" w:rsidRPr="008B11B1" w:rsidRDefault="005A4AA1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197" w:rsidRPr="008B11B1" w:rsidRDefault="00C12197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мультимедийной презентации</w:t>
      </w:r>
    </w:p>
    <w:tbl>
      <w:tblPr>
        <w:tblW w:w="95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56"/>
        <w:gridCol w:w="2410"/>
        <w:gridCol w:w="1630"/>
        <w:gridCol w:w="1645"/>
      </w:tblGrid>
      <w:tr w:rsidR="00C12197" w:rsidRPr="008B11B1" w:rsidTr="00C12197">
        <w:trPr>
          <w:trHeight w:val="639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СОЗДАНИЕСЛАЙДОВ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C12197" w:rsidRPr="008B11B1" w:rsidTr="00C12197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97" w:rsidRPr="008B11B1" w:rsidTr="00C12197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97" w:rsidRPr="008B11B1" w:rsidTr="00C12197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дополнительных эффектов </w:t>
            </w:r>
            <w:proofErr w:type="spellStart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(смена 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97" w:rsidRPr="008B11B1" w:rsidTr="00C12197">
        <w:trPr>
          <w:cantSplit/>
          <w:trHeight w:val="247"/>
        </w:trPr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</w:tr>
      <w:tr w:rsidR="00C12197" w:rsidRPr="008B11B1" w:rsidTr="00C12197">
        <w:trPr>
          <w:trHeight w:val="26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97" w:rsidRPr="008B11B1" w:rsidTr="00C12197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97" w:rsidRPr="008B11B1" w:rsidTr="00C12197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97" w:rsidRPr="008B11B1" w:rsidTr="00C12197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97" w:rsidRPr="008B11B1" w:rsidTr="00C12197">
        <w:trPr>
          <w:cantSplit/>
          <w:trHeight w:val="196"/>
        </w:trPr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C12197" w:rsidRPr="008B11B1" w:rsidTr="00C12197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хорошо </w:t>
            </w:r>
            <w:proofErr w:type="gramStart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</w:t>
            </w:r>
            <w:proofErr w:type="gramEnd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97" w:rsidRPr="008B11B1" w:rsidTr="00C12197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97" w:rsidRPr="008B11B1" w:rsidTr="00C12197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97" w:rsidRPr="008B11B1" w:rsidTr="00C12197">
        <w:trPr>
          <w:trHeight w:val="278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97" w:rsidRPr="008B11B1" w:rsidTr="00C12197">
        <w:trPr>
          <w:trHeight w:val="61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БАЛЛЫ</w:t>
            </w:r>
          </w:p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8B11B1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2197" w:rsidRPr="008B11B1" w:rsidRDefault="00C12197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F44" w:rsidRPr="008B11B1" w:rsidRDefault="00E83F44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F44" w:rsidRPr="008B11B1" w:rsidRDefault="00E83F44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AA1" w:rsidRPr="008B11B1" w:rsidRDefault="005A4AA1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AA1" w:rsidRPr="008B11B1" w:rsidRDefault="005A4AA1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197" w:rsidRPr="008B11B1" w:rsidRDefault="00C12197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оценки знаний учащихся по обществознанию</w:t>
      </w:r>
    </w:p>
    <w:p w:rsidR="00C12197" w:rsidRPr="008B11B1" w:rsidRDefault="00C12197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(устный, письменный ответ)</w:t>
      </w:r>
    </w:p>
    <w:p w:rsidR="00C12197" w:rsidRPr="008B11B1" w:rsidRDefault="00C12197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  <w:r w:rsidRPr="008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или экзаменующийся в полном объеме выполняет предъявленные задания и демонстрирует следующие знания и умения: </w:t>
      </w:r>
    </w:p>
    <w:p w:rsidR="00C12197" w:rsidRPr="008B11B1" w:rsidRDefault="00C12197" w:rsidP="00C12197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логично, развернуто излагать содержание вопроса, в котором продемонстрировано умение описать то или иное общественное явление или процесс; </w:t>
      </w:r>
    </w:p>
    <w:p w:rsidR="00C12197" w:rsidRPr="008B11B1" w:rsidRDefault="00C12197" w:rsidP="00C12197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C12197" w:rsidRPr="008B11B1" w:rsidRDefault="00C12197" w:rsidP="00C12197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 по вопросу и аргументировать его с теоретических позиций социальных наук; </w:t>
      </w:r>
    </w:p>
    <w:p w:rsidR="00C12197" w:rsidRPr="008B11B1" w:rsidRDefault="00C12197" w:rsidP="00C12197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C12197" w:rsidRPr="008B11B1" w:rsidRDefault="00C12197" w:rsidP="00C12197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полученные знания при анализе конкретных ситуаций и планировать практические действия; </w:t>
      </w:r>
    </w:p>
    <w:p w:rsidR="00C12197" w:rsidRPr="008B11B1" w:rsidRDefault="00C12197" w:rsidP="00C12197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действия субъектов социальной жизни с точки зрения социальных норм, экономической рациональности; </w:t>
      </w:r>
    </w:p>
    <w:p w:rsidR="00C12197" w:rsidRPr="008B11B1" w:rsidRDefault="00C12197" w:rsidP="00C12197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содержание основных обществоведческих терминов в контексте вопроса;  </w:t>
      </w:r>
    </w:p>
    <w:p w:rsidR="00C12197" w:rsidRPr="008B11B1" w:rsidRDefault="00C12197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</w:t>
      </w:r>
      <w:r w:rsidRPr="008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или экзаменующийся  </w:t>
      </w:r>
    </w:p>
    <w:p w:rsidR="00C12197" w:rsidRPr="008B11B1" w:rsidRDefault="00C12197" w:rsidP="00C12197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C12197" w:rsidRPr="008B11B1" w:rsidRDefault="00C12197" w:rsidP="00C12197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11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верно</w:t>
      </w:r>
      <w:proofErr w:type="gramEnd"/>
      <w:r w:rsidRPr="008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освятил тему вопроса, но недостаточно полно ее раскрыл;  </w:t>
      </w:r>
    </w:p>
    <w:p w:rsidR="00C12197" w:rsidRPr="008B11B1" w:rsidRDefault="00C12197" w:rsidP="00C12197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C12197" w:rsidRPr="008B11B1" w:rsidRDefault="00C12197" w:rsidP="00C12197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смог самостоятельно дать необходимые поправки и дополнения; </w:t>
      </w:r>
    </w:p>
    <w:p w:rsidR="00C12197" w:rsidRPr="008B11B1" w:rsidRDefault="00C12197" w:rsidP="00C12197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 определения прозвучавшим при ответе понятиям; </w:t>
      </w:r>
    </w:p>
    <w:p w:rsidR="00C12197" w:rsidRPr="008B11B1" w:rsidRDefault="00C12197" w:rsidP="00C12197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 ответы на уточняющие вопросы. </w:t>
      </w:r>
    </w:p>
    <w:p w:rsidR="00C12197" w:rsidRPr="008B11B1" w:rsidRDefault="00C12197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Отметка «3»</w:t>
      </w:r>
      <w:r w:rsidRPr="008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или экзаменующийся </w:t>
      </w:r>
    </w:p>
    <w:p w:rsidR="00C12197" w:rsidRPr="008B11B1" w:rsidRDefault="00C12197" w:rsidP="00C1219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демонстрирует умение описывать то или иное общественное явление, объяснять его с помощью конкретных примеров; </w:t>
      </w:r>
    </w:p>
    <w:p w:rsidR="00C12197" w:rsidRPr="008B11B1" w:rsidRDefault="00C12197" w:rsidP="00C1219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элементарные выводы; </w:t>
      </w:r>
    </w:p>
    <w:p w:rsidR="00C12197" w:rsidRPr="008B11B1" w:rsidRDefault="00C12197" w:rsidP="00C1219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путается в терминах; </w:t>
      </w:r>
    </w:p>
    <w:p w:rsidR="00C12197" w:rsidRPr="008B11B1" w:rsidRDefault="00C12197" w:rsidP="00C1219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сравнить несколько социальных объектов или точек зрения; </w:t>
      </w:r>
    </w:p>
    <w:p w:rsidR="00C12197" w:rsidRPr="008B11B1" w:rsidRDefault="00C12197" w:rsidP="00C1219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аргументировать собственную позицию; </w:t>
      </w:r>
    </w:p>
    <w:p w:rsidR="00C12197" w:rsidRPr="008B11B1" w:rsidRDefault="00C12197" w:rsidP="00C1219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затрудняется в применении знаний на практике при решении конкретных ситуаций; </w:t>
      </w:r>
    </w:p>
    <w:p w:rsidR="00C12197" w:rsidRPr="008B11B1" w:rsidRDefault="00C12197" w:rsidP="00C1219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справляется с заданием лишь после наводящих вопросов. </w:t>
      </w:r>
    </w:p>
    <w:p w:rsidR="00C12197" w:rsidRPr="008B11B1" w:rsidRDefault="00C12197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  <w:r w:rsidRPr="008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или экзаменующийся  </w:t>
      </w:r>
    </w:p>
    <w:p w:rsidR="00C12197" w:rsidRPr="008B11B1" w:rsidRDefault="00C12197" w:rsidP="00C12197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увидел проблему, не смог ее сформулировать; </w:t>
      </w:r>
    </w:p>
    <w:p w:rsidR="00C12197" w:rsidRPr="008B11B1" w:rsidRDefault="00C12197" w:rsidP="00C12197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раскрыл проблему; </w:t>
      </w:r>
    </w:p>
    <w:p w:rsidR="00C12197" w:rsidRPr="008B11B1" w:rsidRDefault="00C12197" w:rsidP="00C12197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 информацию не в контексте задания; </w:t>
      </w:r>
    </w:p>
    <w:p w:rsidR="00C12197" w:rsidRPr="008B11B1" w:rsidRDefault="00C12197" w:rsidP="00C12197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отказался отвечать (уважительная причина отсутствует).</w:t>
      </w:r>
    </w:p>
    <w:p w:rsidR="009A7B9C" w:rsidRPr="008B11B1" w:rsidRDefault="009A7B9C" w:rsidP="009A7B9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2AF" w:rsidRPr="008B11B1" w:rsidRDefault="006F02AF" w:rsidP="00C26474">
      <w:pPr>
        <w:widowControl w:val="0"/>
        <w:autoSpaceDE w:val="0"/>
        <w:autoSpaceDN w:val="0"/>
        <w:adjustRightInd w:val="0"/>
        <w:spacing w:after="0" w:line="276" w:lineRule="auto"/>
        <w:ind w:left="-142" w:firstLine="14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396" w:rsidRPr="008B11B1" w:rsidRDefault="00623396" w:rsidP="00623396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A7B9C" w:rsidRPr="008B1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программы учебного курса </w:t>
      </w:r>
    </w:p>
    <w:p w:rsidR="009A7B9C" w:rsidRPr="008B11B1" w:rsidRDefault="009A7B9C" w:rsidP="00623396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обществознания для </w:t>
      </w:r>
      <w:r w:rsidR="00E83F44" w:rsidRPr="008B1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8B1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</w:t>
      </w:r>
    </w:p>
    <w:p w:rsidR="00623396" w:rsidRPr="008B11B1" w:rsidRDefault="00623396" w:rsidP="00623396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7B9C" w:rsidRPr="008B11B1" w:rsidRDefault="009A7B9C" w:rsidP="009A7B9C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Вводный урок (1 ч.) </w:t>
      </w:r>
    </w:p>
    <w:p w:rsidR="009A7B9C" w:rsidRPr="008B11B1" w:rsidRDefault="009A7B9C" w:rsidP="009A7B9C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уже знаем и умеем. Чем мы будем заниматься в новом учебном году. Как добиваться успехов в работе в классе и дома.</w:t>
      </w:r>
    </w:p>
    <w:p w:rsidR="00E83F44" w:rsidRPr="008B11B1" w:rsidRDefault="00E83F44" w:rsidP="009A7B9C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83F44" w:rsidRPr="008B11B1" w:rsidRDefault="00E83F44" w:rsidP="00E83F44">
      <w:pPr>
        <w:rPr>
          <w:rFonts w:ascii="Times New Roman" w:hAnsi="Times New Roman" w:cs="Times New Roman"/>
          <w:b/>
          <w:sz w:val="24"/>
          <w:szCs w:val="24"/>
        </w:rPr>
      </w:pPr>
      <w:r w:rsidRPr="008B11B1">
        <w:rPr>
          <w:rFonts w:ascii="Times New Roman" w:hAnsi="Times New Roman" w:cs="Times New Roman"/>
          <w:b/>
          <w:sz w:val="24"/>
          <w:szCs w:val="24"/>
        </w:rPr>
        <w:t>Тема 1. Политика и социальное управление (12 ч)</w:t>
      </w:r>
    </w:p>
    <w:p w:rsidR="00E83F44" w:rsidRPr="008B11B1" w:rsidRDefault="00E83F44" w:rsidP="00E83F4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1B1">
        <w:rPr>
          <w:rFonts w:ascii="Times New Roman" w:hAnsi="Times New Roman" w:cs="Times New Roman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E83F44" w:rsidRPr="008B11B1" w:rsidRDefault="00E83F44" w:rsidP="00E83F4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1B1">
        <w:rPr>
          <w:rFonts w:ascii="Times New Roman" w:hAnsi="Times New Roman" w:cs="Times New Roman"/>
          <w:sz w:val="24"/>
          <w:szCs w:val="24"/>
        </w:rPr>
        <w:t>Государство, его отличительные признаки. Государ</w:t>
      </w:r>
      <w:r w:rsidRPr="008B11B1">
        <w:rPr>
          <w:rFonts w:ascii="Times New Roman" w:hAnsi="Times New Roman" w:cs="Times New Roman"/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E83F44" w:rsidRPr="008B11B1" w:rsidRDefault="00E83F44" w:rsidP="00E83F4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1B1">
        <w:rPr>
          <w:rFonts w:ascii="Times New Roman" w:hAnsi="Times New Roman" w:cs="Times New Roman"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</w:t>
      </w:r>
      <w:r w:rsidRPr="008B11B1">
        <w:rPr>
          <w:rFonts w:ascii="Times New Roman" w:hAnsi="Times New Roman" w:cs="Times New Roman"/>
          <w:sz w:val="24"/>
          <w:szCs w:val="24"/>
        </w:rPr>
        <w:softHyphen/>
        <w:t>менном мире.</w:t>
      </w:r>
    </w:p>
    <w:p w:rsidR="00E83F44" w:rsidRPr="008B11B1" w:rsidRDefault="00E83F44" w:rsidP="00E83F4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1B1">
        <w:rPr>
          <w:rFonts w:ascii="Times New Roman" w:hAnsi="Times New Roman" w:cs="Times New Roman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E83F44" w:rsidRPr="008B11B1" w:rsidRDefault="00E83F44" w:rsidP="00E83F4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1B1">
        <w:rPr>
          <w:rFonts w:ascii="Times New Roman" w:hAnsi="Times New Roman" w:cs="Times New Roman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E83F44" w:rsidRPr="008B11B1" w:rsidRDefault="00E83F44" w:rsidP="00E83F4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1B1">
        <w:rPr>
          <w:rFonts w:ascii="Times New Roman" w:hAnsi="Times New Roman" w:cs="Times New Roman"/>
          <w:sz w:val="24"/>
          <w:szCs w:val="24"/>
        </w:rPr>
        <w:t>Участие граждан в политической жизни. Участие в вы</w:t>
      </w:r>
      <w:r w:rsidRPr="008B11B1">
        <w:rPr>
          <w:rFonts w:ascii="Times New Roman" w:hAnsi="Times New Roman" w:cs="Times New Roman"/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8B11B1">
        <w:rPr>
          <w:rFonts w:ascii="Times New Roman" w:hAnsi="Times New Roman" w:cs="Times New Roman"/>
          <w:sz w:val="24"/>
          <w:szCs w:val="24"/>
        </w:rPr>
        <w:softHyphen/>
        <w:t>ческого экстремизма.</w:t>
      </w:r>
    </w:p>
    <w:p w:rsidR="00E83F44" w:rsidRPr="008B11B1" w:rsidRDefault="00E83F44" w:rsidP="00E83F4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1B1">
        <w:rPr>
          <w:rFonts w:ascii="Times New Roman" w:hAnsi="Times New Roman" w:cs="Times New Roman"/>
          <w:sz w:val="24"/>
          <w:szCs w:val="24"/>
        </w:rPr>
        <w:t>Политические партии и движения, их роль в общест</w:t>
      </w:r>
      <w:r w:rsidRPr="008B11B1">
        <w:rPr>
          <w:rFonts w:ascii="Times New Roman" w:hAnsi="Times New Roman" w:cs="Times New Roman"/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E83F44" w:rsidRPr="008B11B1" w:rsidRDefault="00E83F44" w:rsidP="00E83F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1B1">
        <w:rPr>
          <w:rFonts w:ascii="Times New Roman" w:hAnsi="Times New Roman" w:cs="Times New Roman"/>
          <w:sz w:val="24"/>
          <w:szCs w:val="24"/>
        </w:rPr>
        <w:lastRenderedPageBreak/>
        <w:t>Средства массовой информации. Влияние СМИ на по</w:t>
      </w:r>
      <w:r w:rsidRPr="008B11B1">
        <w:rPr>
          <w:rFonts w:ascii="Times New Roman" w:hAnsi="Times New Roman" w:cs="Times New Roman"/>
          <w:sz w:val="24"/>
          <w:szCs w:val="24"/>
        </w:rPr>
        <w:softHyphen/>
        <w:t>литическую жизнь общества. Роль СМИ в предвыборной борьбе.</w:t>
      </w:r>
    </w:p>
    <w:p w:rsidR="00E83F44" w:rsidRPr="008B11B1" w:rsidRDefault="00E83F44" w:rsidP="00E83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AA1" w:rsidRPr="008B11B1" w:rsidRDefault="005A4AA1" w:rsidP="00E83F4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AA1" w:rsidRPr="008B11B1" w:rsidRDefault="005A4AA1" w:rsidP="00E83F4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F44" w:rsidRPr="008B11B1" w:rsidRDefault="00E83F44" w:rsidP="00E83F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1B1">
        <w:rPr>
          <w:rFonts w:ascii="Times New Roman" w:hAnsi="Times New Roman" w:cs="Times New Roman"/>
          <w:b/>
          <w:sz w:val="24"/>
          <w:szCs w:val="24"/>
        </w:rPr>
        <w:t>Тема 2. Право (</w:t>
      </w:r>
      <w:r w:rsidR="008B11B1">
        <w:rPr>
          <w:rFonts w:ascii="Times New Roman" w:hAnsi="Times New Roman" w:cs="Times New Roman"/>
          <w:b/>
          <w:sz w:val="24"/>
          <w:szCs w:val="24"/>
        </w:rPr>
        <w:t>17</w:t>
      </w:r>
      <w:r w:rsidRPr="008B11B1">
        <w:rPr>
          <w:rFonts w:ascii="Times New Roman" w:hAnsi="Times New Roman" w:cs="Times New Roman"/>
          <w:b/>
          <w:sz w:val="24"/>
          <w:szCs w:val="24"/>
        </w:rPr>
        <w:t>)</w:t>
      </w:r>
    </w:p>
    <w:p w:rsidR="00E83F44" w:rsidRPr="008B11B1" w:rsidRDefault="00E83F44" w:rsidP="00E83F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1B1"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 и госу</w:t>
      </w:r>
      <w:r w:rsidRPr="008B11B1">
        <w:rPr>
          <w:rFonts w:ascii="Times New Roman" w:hAnsi="Times New Roman" w:cs="Times New Roman"/>
          <w:sz w:val="24"/>
          <w:szCs w:val="24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E83F44" w:rsidRPr="008B11B1" w:rsidRDefault="00E83F44" w:rsidP="00E83F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1B1">
        <w:rPr>
          <w:rFonts w:ascii="Times New Roman" w:hAnsi="Times New Roman" w:cs="Times New Roman"/>
          <w:sz w:val="24"/>
          <w:szCs w:val="24"/>
        </w:rPr>
        <w:t>Понятие правоотношения. Виды правоотношений. Субъекты права. Особенности правового статуса несовер</w:t>
      </w:r>
      <w:r w:rsidRPr="008B11B1">
        <w:rPr>
          <w:rFonts w:ascii="Times New Roman" w:hAnsi="Times New Roman" w:cs="Times New Roman"/>
          <w:sz w:val="24"/>
          <w:szCs w:val="24"/>
        </w:rPr>
        <w:softHyphen/>
        <w:t>шеннолетних.</w:t>
      </w:r>
    </w:p>
    <w:p w:rsidR="00E83F44" w:rsidRPr="008B11B1" w:rsidRDefault="00E83F44" w:rsidP="00E83F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1B1">
        <w:rPr>
          <w:rFonts w:ascii="Times New Roman" w:hAnsi="Times New Roman" w:cs="Times New Roman"/>
          <w:sz w:val="24"/>
          <w:szCs w:val="24"/>
        </w:rPr>
        <w:t>Понятие правонарушения. Признаки и виды правона</w:t>
      </w:r>
      <w:r w:rsidRPr="008B11B1">
        <w:rPr>
          <w:rFonts w:ascii="Times New Roman" w:hAnsi="Times New Roman" w:cs="Times New Roman"/>
          <w:sz w:val="24"/>
          <w:szCs w:val="24"/>
        </w:rPr>
        <w:softHyphen/>
        <w:t>рушений. Понятие и виды юридической ответственности. Презумпция невиновности.</w:t>
      </w:r>
    </w:p>
    <w:p w:rsidR="00E83F44" w:rsidRPr="008B11B1" w:rsidRDefault="00E83F44" w:rsidP="00E83F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1B1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 РФ. Адвокатура. Нотариат.</w:t>
      </w:r>
    </w:p>
    <w:p w:rsidR="00E83F44" w:rsidRPr="008B11B1" w:rsidRDefault="00E83F44" w:rsidP="00E83F44">
      <w:pPr>
        <w:jc w:val="both"/>
        <w:rPr>
          <w:rFonts w:ascii="Times New Roman" w:hAnsi="Times New Roman" w:cs="Times New Roman"/>
          <w:sz w:val="24"/>
          <w:szCs w:val="24"/>
        </w:rPr>
      </w:pPr>
      <w:r w:rsidRPr="008B11B1">
        <w:rPr>
          <w:rFonts w:ascii="Times New Roman" w:hAnsi="Times New Roman" w:cs="Times New Roman"/>
          <w:sz w:val="24"/>
          <w:szCs w:val="24"/>
        </w:rPr>
        <w:t>Конституция — основной закон РФ.</w:t>
      </w:r>
    </w:p>
    <w:p w:rsidR="00E83F44" w:rsidRPr="008B11B1" w:rsidRDefault="00E83F44" w:rsidP="00E83F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1B1">
        <w:rPr>
          <w:rFonts w:ascii="Times New Roman" w:hAnsi="Times New Roman" w:cs="Times New Roman"/>
          <w:sz w:val="24"/>
          <w:szCs w:val="24"/>
        </w:rPr>
        <w:t>Основы конституционного строя РФ. Федеративное устройство. Органы государственной власти в РФ. Взаи</w:t>
      </w:r>
      <w:r w:rsidRPr="008B11B1">
        <w:rPr>
          <w:rFonts w:ascii="Times New Roman" w:hAnsi="Times New Roman" w:cs="Times New Roman"/>
          <w:sz w:val="24"/>
          <w:szCs w:val="24"/>
        </w:rPr>
        <w:softHyphen/>
        <w:t>моотношения органов государственной власти и граждан.</w:t>
      </w:r>
    </w:p>
    <w:p w:rsidR="00E83F44" w:rsidRPr="008B11B1" w:rsidRDefault="00E83F44" w:rsidP="00E83F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1B1">
        <w:rPr>
          <w:rFonts w:ascii="Times New Roman" w:hAnsi="Times New Roman" w:cs="Times New Roman"/>
          <w:sz w:val="24"/>
          <w:szCs w:val="24"/>
        </w:rPr>
        <w:t>Понятие прав, свобод и обязанностей. Всеобщая декла</w:t>
      </w:r>
      <w:r w:rsidRPr="008B11B1">
        <w:rPr>
          <w:rFonts w:ascii="Times New Roman" w:hAnsi="Times New Roman" w:cs="Times New Roman"/>
          <w:sz w:val="24"/>
          <w:szCs w:val="24"/>
        </w:rPr>
        <w:softHyphen/>
        <w:t>рация прав человека — идеал права. Воздействие между</w:t>
      </w:r>
      <w:r w:rsidRPr="008B11B1">
        <w:rPr>
          <w:rFonts w:ascii="Times New Roman" w:hAnsi="Times New Roman" w:cs="Times New Roman"/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E83F44" w:rsidRPr="008B11B1" w:rsidRDefault="00E83F44" w:rsidP="00E83F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1B1"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РФ, их га</w:t>
      </w:r>
      <w:r w:rsidRPr="008B11B1">
        <w:rPr>
          <w:rFonts w:ascii="Times New Roman" w:hAnsi="Times New Roman" w:cs="Times New Roman"/>
          <w:sz w:val="24"/>
          <w:szCs w:val="24"/>
        </w:rPr>
        <w:softHyphen/>
        <w:t>рантии. Конституционные обязанности гражданина. Пра</w:t>
      </w:r>
      <w:r w:rsidRPr="008B11B1">
        <w:rPr>
          <w:rFonts w:ascii="Times New Roman" w:hAnsi="Times New Roman" w:cs="Times New Roman"/>
          <w:sz w:val="24"/>
          <w:szCs w:val="24"/>
        </w:rPr>
        <w:softHyphen/>
        <w:t>ва ребенка и их защита. Механизмы реализации и защи</w:t>
      </w:r>
      <w:r w:rsidRPr="008B11B1">
        <w:rPr>
          <w:rFonts w:ascii="Times New Roman" w:hAnsi="Times New Roman" w:cs="Times New Roman"/>
          <w:sz w:val="24"/>
          <w:szCs w:val="24"/>
        </w:rPr>
        <w:softHyphen/>
        <w:t>ты прав человека и гражданина в РФ.</w:t>
      </w:r>
    </w:p>
    <w:p w:rsidR="00E83F44" w:rsidRPr="008B11B1" w:rsidRDefault="00E83F44" w:rsidP="00E83F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1B1">
        <w:rPr>
          <w:rFonts w:ascii="Times New Roman" w:hAnsi="Times New Roman" w:cs="Times New Roman"/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E83F44" w:rsidRPr="008B11B1" w:rsidRDefault="00E83F44" w:rsidP="00E83F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1B1">
        <w:rPr>
          <w:rFonts w:ascii="Times New Roman" w:hAnsi="Times New Roman" w:cs="Times New Roman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E83F44" w:rsidRPr="008B11B1" w:rsidRDefault="00E83F44" w:rsidP="00E83F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1B1">
        <w:rPr>
          <w:rFonts w:ascii="Times New Roman" w:hAnsi="Times New Roman" w:cs="Times New Roman"/>
          <w:sz w:val="24"/>
          <w:szCs w:val="24"/>
        </w:rPr>
        <w:t>Семейные правоотношения. Порядок и условия заклю</w:t>
      </w:r>
      <w:r w:rsidRPr="008B11B1">
        <w:rPr>
          <w:rFonts w:ascii="Times New Roman" w:hAnsi="Times New Roman" w:cs="Times New Roman"/>
          <w:sz w:val="24"/>
          <w:szCs w:val="24"/>
        </w:rPr>
        <w:softHyphen/>
        <w:t>чения брака. Права и обязанности родителей и детей.</w:t>
      </w:r>
    </w:p>
    <w:p w:rsidR="00E83F44" w:rsidRPr="008B11B1" w:rsidRDefault="00E83F44" w:rsidP="00E83F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1B1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</w:t>
      </w:r>
      <w:r w:rsidRPr="008B11B1">
        <w:rPr>
          <w:rFonts w:ascii="Times New Roman" w:hAnsi="Times New Roman" w:cs="Times New Roman"/>
          <w:sz w:val="24"/>
          <w:szCs w:val="24"/>
        </w:rPr>
        <w:softHyphen/>
        <w:t>ное правонарушение. Виды административных наказаний.</w:t>
      </w:r>
    </w:p>
    <w:p w:rsidR="00E83F44" w:rsidRPr="008B11B1" w:rsidRDefault="00E83F44" w:rsidP="00E83F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1B1">
        <w:rPr>
          <w:rFonts w:ascii="Times New Roman" w:hAnsi="Times New Roman" w:cs="Times New Roman"/>
          <w:sz w:val="24"/>
          <w:szCs w:val="24"/>
        </w:rPr>
        <w:t>Основные понятия и институты уголовного права. По</w:t>
      </w:r>
      <w:r w:rsidRPr="008B11B1">
        <w:rPr>
          <w:rFonts w:ascii="Times New Roman" w:hAnsi="Times New Roman" w:cs="Times New Roman"/>
          <w:sz w:val="24"/>
          <w:szCs w:val="24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E83F44" w:rsidRPr="008B11B1" w:rsidRDefault="00E83F44" w:rsidP="00E83F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1B1">
        <w:rPr>
          <w:rFonts w:ascii="Times New Roman" w:hAnsi="Times New Roman" w:cs="Times New Roman"/>
          <w:sz w:val="24"/>
          <w:szCs w:val="24"/>
        </w:rPr>
        <w:t>Социальные права. Жилищные правоотношения.</w:t>
      </w:r>
    </w:p>
    <w:p w:rsidR="00E83F44" w:rsidRPr="008B11B1" w:rsidRDefault="00E83F44" w:rsidP="00E83F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1B1">
        <w:rPr>
          <w:rFonts w:ascii="Times New Roman" w:hAnsi="Times New Roman" w:cs="Times New Roman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E83F44" w:rsidRPr="008B11B1" w:rsidRDefault="00E83F44" w:rsidP="00E83F44">
      <w:pPr>
        <w:ind w:firstLine="709"/>
        <w:jc w:val="both"/>
        <w:rPr>
          <w:sz w:val="24"/>
          <w:szCs w:val="24"/>
        </w:rPr>
      </w:pPr>
      <w:r w:rsidRPr="008B11B1">
        <w:rPr>
          <w:rFonts w:ascii="Times New Roman" w:hAnsi="Times New Roman" w:cs="Times New Roman"/>
          <w:sz w:val="24"/>
          <w:szCs w:val="24"/>
        </w:rPr>
        <w:t>Правовое регулирование отношений в сфере образования</w:t>
      </w:r>
      <w:r w:rsidRPr="008B11B1">
        <w:rPr>
          <w:sz w:val="24"/>
          <w:szCs w:val="24"/>
        </w:rPr>
        <w:t>.</w:t>
      </w:r>
    </w:p>
    <w:p w:rsidR="009A7B9C" w:rsidRPr="008B11B1" w:rsidRDefault="008B11B1" w:rsidP="009A7B9C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Повторение курса (4 часа</w:t>
      </w:r>
      <w:r w:rsidR="00E83F44" w:rsidRPr="008B1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9A7B9C" w:rsidRPr="008B1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50B60" w:rsidRPr="008B11B1" w:rsidRDefault="00623396" w:rsidP="009A7B9C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="009A7B9C" w:rsidRPr="008B1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p w:rsidR="009A7B9C" w:rsidRPr="008B11B1" w:rsidRDefault="009A7B9C" w:rsidP="009A7B9C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обществознанию </w:t>
      </w:r>
      <w:r w:rsidR="00971DB5" w:rsidRPr="008B1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B1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Style w:val="a7"/>
        <w:tblW w:w="5105" w:type="pct"/>
        <w:tblLook w:val="04A0" w:firstRow="1" w:lastRow="0" w:firstColumn="1" w:lastColumn="0" w:noHBand="0" w:noVBand="1"/>
      </w:tblPr>
      <w:tblGrid>
        <w:gridCol w:w="1475"/>
        <w:gridCol w:w="7067"/>
        <w:gridCol w:w="2532"/>
      </w:tblGrid>
      <w:tr w:rsidR="00623396" w:rsidRPr="008B11B1" w:rsidTr="006F02AF">
        <w:tc>
          <w:tcPr>
            <w:tcW w:w="666" w:type="pct"/>
          </w:tcPr>
          <w:p w:rsidR="00623396" w:rsidRPr="008B11B1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8B11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1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3191" w:type="pct"/>
          </w:tcPr>
          <w:p w:rsidR="00623396" w:rsidRPr="008B11B1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43" w:type="pct"/>
          </w:tcPr>
          <w:p w:rsidR="00623396" w:rsidRPr="008B11B1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23396" w:rsidRPr="008B11B1" w:rsidTr="006F02AF">
        <w:tc>
          <w:tcPr>
            <w:tcW w:w="666" w:type="pct"/>
          </w:tcPr>
          <w:p w:rsidR="00623396" w:rsidRPr="008B11B1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pct"/>
          </w:tcPr>
          <w:p w:rsidR="00623396" w:rsidRPr="008B11B1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143" w:type="pct"/>
          </w:tcPr>
          <w:p w:rsidR="00623396" w:rsidRPr="008B11B1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396" w:rsidRPr="008B11B1" w:rsidTr="006F02AF">
        <w:tc>
          <w:tcPr>
            <w:tcW w:w="3857" w:type="pct"/>
            <w:gridSpan w:val="2"/>
          </w:tcPr>
          <w:p w:rsidR="00623396" w:rsidRPr="008B11B1" w:rsidRDefault="00214BF3" w:rsidP="006C74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623396" w:rsidRPr="008B1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="00971DB5" w:rsidRPr="008B11B1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 (12 часов)</w:t>
            </w:r>
          </w:p>
        </w:tc>
        <w:tc>
          <w:tcPr>
            <w:tcW w:w="1143" w:type="pct"/>
          </w:tcPr>
          <w:p w:rsidR="00623396" w:rsidRPr="008B11B1" w:rsidRDefault="00971DB5" w:rsidP="006F02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23396" w:rsidRPr="008B11B1" w:rsidTr="006F02AF">
        <w:tc>
          <w:tcPr>
            <w:tcW w:w="666" w:type="pct"/>
          </w:tcPr>
          <w:p w:rsidR="00623396" w:rsidRPr="008B11B1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pct"/>
          </w:tcPr>
          <w:p w:rsidR="00623396" w:rsidRPr="008B11B1" w:rsidRDefault="00971DB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1143" w:type="pct"/>
          </w:tcPr>
          <w:p w:rsidR="00623396" w:rsidRPr="008B11B1" w:rsidRDefault="00971DB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396" w:rsidRPr="008B11B1" w:rsidTr="006F02AF">
        <w:tc>
          <w:tcPr>
            <w:tcW w:w="666" w:type="pct"/>
          </w:tcPr>
          <w:p w:rsidR="00623396" w:rsidRPr="008B11B1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pct"/>
          </w:tcPr>
          <w:p w:rsidR="00623396" w:rsidRPr="008B11B1" w:rsidRDefault="00971DB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1143" w:type="pct"/>
          </w:tcPr>
          <w:p w:rsidR="00623396" w:rsidRPr="008B11B1" w:rsidRDefault="005531D6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396" w:rsidRPr="008B11B1" w:rsidTr="006F02AF">
        <w:tc>
          <w:tcPr>
            <w:tcW w:w="666" w:type="pct"/>
          </w:tcPr>
          <w:p w:rsidR="00623396" w:rsidRPr="008B11B1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pct"/>
          </w:tcPr>
          <w:p w:rsidR="00623396" w:rsidRPr="008B11B1" w:rsidRDefault="00971DB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Политический режим</w:t>
            </w:r>
          </w:p>
        </w:tc>
        <w:tc>
          <w:tcPr>
            <w:tcW w:w="1143" w:type="pct"/>
          </w:tcPr>
          <w:p w:rsidR="00623396" w:rsidRPr="008B11B1" w:rsidRDefault="00971DB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396" w:rsidRPr="008B11B1" w:rsidTr="006F02AF">
        <w:tc>
          <w:tcPr>
            <w:tcW w:w="666" w:type="pct"/>
          </w:tcPr>
          <w:p w:rsidR="00623396" w:rsidRPr="008B11B1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pct"/>
          </w:tcPr>
          <w:p w:rsidR="00623396" w:rsidRPr="008B11B1" w:rsidRDefault="00971DB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1143" w:type="pct"/>
          </w:tcPr>
          <w:p w:rsidR="00623396" w:rsidRPr="008B11B1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396" w:rsidRPr="008B11B1" w:rsidTr="006F02AF">
        <w:tc>
          <w:tcPr>
            <w:tcW w:w="666" w:type="pct"/>
          </w:tcPr>
          <w:p w:rsidR="00623396" w:rsidRPr="008B11B1" w:rsidRDefault="00E705E8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pct"/>
          </w:tcPr>
          <w:p w:rsidR="00623396" w:rsidRPr="008B11B1" w:rsidRDefault="00971DB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</w:t>
            </w:r>
          </w:p>
        </w:tc>
        <w:tc>
          <w:tcPr>
            <w:tcW w:w="1143" w:type="pct"/>
          </w:tcPr>
          <w:p w:rsidR="00623396" w:rsidRPr="008B11B1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396" w:rsidRPr="008B11B1" w:rsidTr="006F02AF">
        <w:tc>
          <w:tcPr>
            <w:tcW w:w="666" w:type="pct"/>
          </w:tcPr>
          <w:p w:rsidR="00623396" w:rsidRPr="008B11B1" w:rsidRDefault="00E705E8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pct"/>
          </w:tcPr>
          <w:p w:rsidR="00623396" w:rsidRPr="008B11B1" w:rsidRDefault="00971DB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143" w:type="pct"/>
          </w:tcPr>
          <w:p w:rsidR="00623396" w:rsidRPr="008B11B1" w:rsidRDefault="00971DB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396" w:rsidRPr="008B11B1" w:rsidTr="006F02AF">
        <w:tc>
          <w:tcPr>
            <w:tcW w:w="666" w:type="pct"/>
          </w:tcPr>
          <w:p w:rsidR="00623396" w:rsidRPr="008B11B1" w:rsidRDefault="00E705E8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pct"/>
          </w:tcPr>
          <w:p w:rsidR="00623396" w:rsidRPr="008B11B1" w:rsidRDefault="00971DB5" w:rsidP="00971D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1143" w:type="pct"/>
          </w:tcPr>
          <w:p w:rsidR="00623396" w:rsidRPr="008B11B1" w:rsidRDefault="00971DB5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396" w:rsidRPr="008B11B1" w:rsidTr="006F02AF">
        <w:tc>
          <w:tcPr>
            <w:tcW w:w="666" w:type="pct"/>
          </w:tcPr>
          <w:p w:rsidR="00623396" w:rsidRPr="008B11B1" w:rsidRDefault="00E705E8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pct"/>
          </w:tcPr>
          <w:p w:rsidR="00623396" w:rsidRPr="008B11B1" w:rsidRDefault="00971DB5" w:rsidP="00971D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Практикум, повторение «Политика и социальное развитие»</w:t>
            </w:r>
          </w:p>
        </w:tc>
        <w:tc>
          <w:tcPr>
            <w:tcW w:w="1143" w:type="pct"/>
          </w:tcPr>
          <w:p w:rsidR="00623396" w:rsidRPr="008B11B1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1D6" w:rsidRPr="008B11B1" w:rsidTr="005531D6">
        <w:tc>
          <w:tcPr>
            <w:tcW w:w="5000" w:type="pct"/>
            <w:gridSpan w:val="3"/>
          </w:tcPr>
          <w:p w:rsidR="005531D6" w:rsidRPr="008B11B1" w:rsidRDefault="00214BF3" w:rsidP="00214B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8B11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8B1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E7FB0" w:rsidRPr="008B11B1">
              <w:rPr>
                <w:rFonts w:ascii="Times New Roman" w:hAnsi="Times New Roman" w:cs="Times New Roman"/>
                <w:b/>
                <w:sz w:val="24"/>
                <w:szCs w:val="24"/>
              </w:rPr>
              <w:t>Право (17</w:t>
            </w:r>
            <w:r w:rsidRPr="008B1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часов)                                              </w:t>
            </w:r>
            <w:r w:rsidR="006C7415" w:rsidRPr="008B1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</w:t>
            </w:r>
            <w:r w:rsidR="00CE7FB0" w:rsidRPr="008B11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23396" w:rsidRPr="008B11B1" w:rsidTr="006F02AF">
        <w:tc>
          <w:tcPr>
            <w:tcW w:w="666" w:type="pct"/>
          </w:tcPr>
          <w:p w:rsidR="00623396" w:rsidRPr="008B11B1" w:rsidRDefault="00E705E8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pct"/>
          </w:tcPr>
          <w:p w:rsidR="00623396" w:rsidRPr="008B11B1" w:rsidRDefault="00214BF3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Роль права в жизни общества и государства</w:t>
            </w:r>
          </w:p>
        </w:tc>
        <w:tc>
          <w:tcPr>
            <w:tcW w:w="1143" w:type="pct"/>
          </w:tcPr>
          <w:p w:rsidR="00623396" w:rsidRPr="008B11B1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396" w:rsidRPr="008B11B1" w:rsidTr="006F02AF">
        <w:tc>
          <w:tcPr>
            <w:tcW w:w="666" w:type="pct"/>
          </w:tcPr>
          <w:p w:rsidR="00623396" w:rsidRPr="008B11B1" w:rsidRDefault="00E705E8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pct"/>
          </w:tcPr>
          <w:p w:rsidR="00623396" w:rsidRPr="008B11B1" w:rsidRDefault="00214BF3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права.</w:t>
            </w:r>
          </w:p>
        </w:tc>
        <w:tc>
          <w:tcPr>
            <w:tcW w:w="1143" w:type="pct"/>
          </w:tcPr>
          <w:p w:rsidR="00623396" w:rsidRPr="008B11B1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396" w:rsidRPr="008B11B1" w:rsidTr="006F02AF">
        <w:tc>
          <w:tcPr>
            <w:tcW w:w="666" w:type="pct"/>
          </w:tcPr>
          <w:p w:rsidR="00623396" w:rsidRPr="008B11B1" w:rsidRDefault="00E705E8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pct"/>
          </w:tcPr>
          <w:p w:rsidR="00623396" w:rsidRPr="008B11B1" w:rsidRDefault="00214BF3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1143" w:type="pct"/>
          </w:tcPr>
          <w:p w:rsidR="00623396" w:rsidRPr="008B11B1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396" w:rsidRPr="008B11B1" w:rsidTr="006F02AF">
        <w:tc>
          <w:tcPr>
            <w:tcW w:w="666" w:type="pct"/>
          </w:tcPr>
          <w:p w:rsidR="00623396" w:rsidRPr="008B11B1" w:rsidRDefault="00E705E8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1" w:type="pct"/>
          </w:tcPr>
          <w:p w:rsidR="00623396" w:rsidRPr="008B11B1" w:rsidRDefault="00214BF3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143" w:type="pct"/>
          </w:tcPr>
          <w:p w:rsidR="00623396" w:rsidRPr="008B11B1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5E8" w:rsidRPr="008B11B1" w:rsidTr="00002027">
        <w:tc>
          <w:tcPr>
            <w:tcW w:w="666" w:type="pct"/>
          </w:tcPr>
          <w:p w:rsidR="00E705E8" w:rsidRPr="008B11B1" w:rsidRDefault="00E705E8" w:rsidP="00002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pct"/>
          </w:tcPr>
          <w:p w:rsidR="00E705E8" w:rsidRPr="008B11B1" w:rsidRDefault="00214BF3" w:rsidP="00002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Конституция РФ. Основы конституционного строя</w:t>
            </w:r>
          </w:p>
        </w:tc>
        <w:tc>
          <w:tcPr>
            <w:tcW w:w="1143" w:type="pct"/>
          </w:tcPr>
          <w:p w:rsidR="00E705E8" w:rsidRPr="008B11B1" w:rsidRDefault="00B83463" w:rsidP="00002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5E8" w:rsidRPr="008B11B1" w:rsidTr="00002027">
        <w:tc>
          <w:tcPr>
            <w:tcW w:w="666" w:type="pct"/>
          </w:tcPr>
          <w:p w:rsidR="00E705E8" w:rsidRPr="008B11B1" w:rsidRDefault="00E705E8" w:rsidP="00002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pct"/>
          </w:tcPr>
          <w:p w:rsidR="00E705E8" w:rsidRPr="008B11B1" w:rsidRDefault="00214BF3" w:rsidP="00002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Права и свободы гражданина</w:t>
            </w:r>
          </w:p>
        </w:tc>
        <w:tc>
          <w:tcPr>
            <w:tcW w:w="1143" w:type="pct"/>
          </w:tcPr>
          <w:p w:rsidR="00E705E8" w:rsidRPr="008B11B1" w:rsidRDefault="00E705E8" w:rsidP="00002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5E8" w:rsidRPr="008B11B1" w:rsidTr="00002027">
        <w:tc>
          <w:tcPr>
            <w:tcW w:w="666" w:type="pct"/>
          </w:tcPr>
          <w:p w:rsidR="00E705E8" w:rsidRPr="008B11B1" w:rsidRDefault="00E705E8" w:rsidP="00002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1" w:type="pct"/>
          </w:tcPr>
          <w:p w:rsidR="00E705E8" w:rsidRPr="008B11B1" w:rsidRDefault="00214BF3" w:rsidP="00002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143" w:type="pct"/>
          </w:tcPr>
          <w:p w:rsidR="00E705E8" w:rsidRPr="008B11B1" w:rsidRDefault="00E705E8" w:rsidP="00002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5E8" w:rsidRPr="008B11B1" w:rsidTr="00002027">
        <w:tc>
          <w:tcPr>
            <w:tcW w:w="666" w:type="pct"/>
          </w:tcPr>
          <w:p w:rsidR="00E705E8" w:rsidRPr="008B11B1" w:rsidRDefault="00E705E8" w:rsidP="00002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1" w:type="pct"/>
          </w:tcPr>
          <w:p w:rsidR="00E705E8" w:rsidRPr="008B11B1" w:rsidRDefault="00214BF3" w:rsidP="00002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Право на труд</w:t>
            </w:r>
          </w:p>
        </w:tc>
        <w:tc>
          <w:tcPr>
            <w:tcW w:w="1143" w:type="pct"/>
          </w:tcPr>
          <w:p w:rsidR="00E705E8" w:rsidRPr="008B11B1" w:rsidRDefault="00E705E8" w:rsidP="00002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5E8" w:rsidRPr="008B11B1" w:rsidTr="00002027">
        <w:tc>
          <w:tcPr>
            <w:tcW w:w="666" w:type="pct"/>
          </w:tcPr>
          <w:p w:rsidR="00E705E8" w:rsidRPr="008B11B1" w:rsidRDefault="00E705E8" w:rsidP="00002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1" w:type="pct"/>
          </w:tcPr>
          <w:p w:rsidR="00E705E8" w:rsidRPr="008B11B1" w:rsidRDefault="00214BF3" w:rsidP="00214B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1143" w:type="pct"/>
          </w:tcPr>
          <w:p w:rsidR="00E705E8" w:rsidRPr="008B11B1" w:rsidRDefault="00E705E8" w:rsidP="00002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396" w:rsidRPr="008B11B1" w:rsidTr="006F02AF">
        <w:tc>
          <w:tcPr>
            <w:tcW w:w="666" w:type="pct"/>
          </w:tcPr>
          <w:p w:rsidR="00623396" w:rsidRPr="008B11B1" w:rsidRDefault="00E705E8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pct"/>
          </w:tcPr>
          <w:p w:rsidR="00623396" w:rsidRPr="008B11B1" w:rsidRDefault="00214BF3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143" w:type="pct"/>
          </w:tcPr>
          <w:p w:rsidR="00623396" w:rsidRPr="008B11B1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396" w:rsidRPr="008B11B1" w:rsidTr="006F02AF">
        <w:tc>
          <w:tcPr>
            <w:tcW w:w="666" w:type="pct"/>
          </w:tcPr>
          <w:p w:rsidR="00623396" w:rsidRPr="008B11B1" w:rsidRDefault="00E705E8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1" w:type="pct"/>
          </w:tcPr>
          <w:p w:rsidR="00623396" w:rsidRPr="008B11B1" w:rsidRDefault="00214BF3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ответственность, преступление.</w:t>
            </w:r>
          </w:p>
        </w:tc>
        <w:tc>
          <w:tcPr>
            <w:tcW w:w="1143" w:type="pct"/>
          </w:tcPr>
          <w:p w:rsidR="00623396" w:rsidRPr="008B11B1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396" w:rsidRPr="008B11B1" w:rsidTr="006F02AF">
        <w:tc>
          <w:tcPr>
            <w:tcW w:w="666" w:type="pct"/>
          </w:tcPr>
          <w:p w:rsidR="00623396" w:rsidRPr="008B11B1" w:rsidRDefault="00E705E8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1" w:type="pct"/>
          </w:tcPr>
          <w:p w:rsidR="00623396" w:rsidRPr="008B11B1" w:rsidRDefault="00214BF3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1143" w:type="pct"/>
          </w:tcPr>
          <w:p w:rsidR="00623396" w:rsidRPr="008B11B1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396" w:rsidRPr="008B11B1" w:rsidTr="006F02AF">
        <w:tc>
          <w:tcPr>
            <w:tcW w:w="666" w:type="pct"/>
          </w:tcPr>
          <w:p w:rsidR="00623396" w:rsidRPr="008B11B1" w:rsidRDefault="00E705E8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1" w:type="pct"/>
          </w:tcPr>
          <w:p w:rsidR="00623396" w:rsidRPr="008B11B1" w:rsidRDefault="00214BF3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</w:t>
            </w:r>
            <w:proofErr w:type="gramEnd"/>
            <w:r w:rsidRPr="008B11B1">
              <w:rPr>
                <w:rFonts w:ascii="Times New Roman" w:hAnsi="Times New Roman" w:cs="Times New Roman"/>
                <w:sz w:val="24"/>
                <w:szCs w:val="24"/>
              </w:rPr>
              <w:t xml:space="preserve"> зашита жертв вооружённых конфликтов</w:t>
            </w:r>
          </w:p>
        </w:tc>
        <w:tc>
          <w:tcPr>
            <w:tcW w:w="1143" w:type="pct"/>
          </w:tcPr>
          <w:p w:rsidR="00623396" w:rsidRPr="008B11B1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396" w:rsidRPr="008B11B1" w:rsidTr="006F02AF">
        <w:tc>
          <w:tcPr>
            <w:tcW w:w="666" w:type="pct"/>
          </w:tcPr>
          <w:p w:rsidR="00623396" w:rsidRPr="008B11B1" w:rsidRDefault="00E705E8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1" w:type="pct"/>
          </w:tcPr>
          <w:p w:rsidR="00623396" w:rsidRPr="008B11B1" w:rsidRDefault="00214BF3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  <w:p w:rsidR="00CE7FB0" w:rsidRPr="008B11B1" w:rsidRDefault="00CE7FB0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43" w:type="pct"/>
          </w:tcPr>
          <w:p w:rsidR="00623396" w:rsidRPr="008B11B1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7FB0" w:rsidRPr="008B11B1" w:rsidRDefault="00CE7FB0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B0" w:rsidRPr="008B11B1" w:rsidRDefault="00CE7FB0" w:rsidP="006F0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396" w:rsidRPr="008B11B1" w:rsidTr="006F02AF">
        <w:tc>
          <w:tcPr>
            <w:tcW w:w="666" w:type="pct"/>
          </w:tcPr>
          <w:p w:rsidR="00623396" w:rsidRPr="008B11B1" w:rsidRDefault="009F1BAE" w:rsidP="009F1B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pct"/>
          </w:tcPr>
          <w:p w:rsidR="00623396" w:rsidRPr="008B11B1" w:rsidRDefault="006B1A33" w:rsidP="00214B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</w:t>
            </w:r>
          </w:p>
        </w:tc>
        <w:tc>
          <w:tcPr>
            <w:tcW w:w="1143" w:type="pct"/>
          </w:tcPr>
          <w:p w:rsidR="00623396" w:rsidRPr="008B11B1" w:rsidRDefault="00CE7FB0" w:rsidP="006F02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23396" w:rsidRPr="008B11B1" w:rsidTr="006F02AF">
        <w:tc>
          <w:tcPr>
            <w:tcW w:w="666" w:type="pct"/>
          </w:tcPr>
          <w:p w:rsidR="00623396" w:rsidRPr="008B11B1" w:rsidRDefault="00623396" w:rsidP="006F02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pct"/>
          </w:tcPr>
          <w:p w:rsidR="00623396" w:rsidRPr="008B11B1" w:rsidRDefault="006B1A33" w:rsidP="006F02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43" w:type="pct"/>
          </w:tcPr>
          <w:p w:rsidR="00623396" w:rsidRPr="008B11B1" w:rsidRDefault="006B1A33" w:rsidP="006F02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14BF3" w:rsidRPr="008B11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CC0B67" w:rsidRPr="008B11B1" w:rsidRDefault="00CC0B67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C0B67" w:rsidRPr="008B11B1" w:rsidSect="00C26474">
          <w:footerReference w:type="default" r:id="rId8"/>
          <w:pgSz w:w="11906" w:h="16838"/>
          <w:pgMar w:top="426" w:right="850" w:bottom="993" w:left="426" w:header="708" w:footer="708" w:gutter="0"/>
          <w:cols w:space="708"/>
          <w:docGrid w:linePitch="360"/>
        </w:sectPr>
      </w:pPr>
    </w:p>
    <w:p w:rsidR="001C01D1" w:rsidRPr="008B11B1" w:rsidRDefault="006F02AF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</w:t>
      </w:r>
      <w:r w:rsidR="001C01D1" w:rsidRPr="008B1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ндарно-тематическое планирование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718"/>
        <w:gridCol w:w="312"/>
        <w:gridCol w:w="1276"/>
        <w:gridCol w:w="1508"/>
        <w:gridCol w:w="2330"/>
        <w:gridCol w:w="1781"/>
        <w:gridCol w:w="2432"/>
        <w:gridCol w:w="1843"/>
        <w:gridCol w:w="850"/>
        <w:gridCol w:w="1134"/>
        <w:gridCol w:w="284"/>
        <w:gridCol w:w="1275"/>
      </w:tblGrid>
      <w:tr w:rsidR="005B14AB" w:rsidRPr="008B11B1" w:rsidTr="001679AB">
        <w:trPr>
          <w:trHeight w:val="591"/>
        </w:trPr>
        <w:tc>
          <w:tcPr>
            <w:tcW w:w="417" w:type="dxa"/>
            <w:vMerge w:val="restart"/>
          </w:tcPr>
          <w:p w:rsidR="005B14AB" w:rsidRPr="008B11B1" w:rsidRDefault="005B14AB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B14AB" w:rsidRPr="008B11B1" w:rsidRDefault="005B14AB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8" w:type="dxa"/>
            <w:vMerge w:val="restart"/>
          </w:tcPr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Номер раздела</w:t>
            </w:r>
          </w:p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vMerge w:val="restart"/>
          </w:tcPr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19" w:type="dxa"/>
            <w:gridSpan w:val="3"/>
          </w:tcPr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Тема урока, результаты урока</w:t>
            </w:r>
          </w:p>
        </w:tc>
        <w:tc>
          <w:tcPr>
            <w:tcW w:w="2432" w:type="dxa"/>
          </w:tcPr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Дата</w:t>
            </w:r>
          </w:p>
        </w:tc>
      </w:tr>
      <w:tr w:rsidR="005B14AB" w:rsidRPr="008B11B1" w:rsidTr="001679AB">
        <w:trPr>
          <w:trHeight w:val="591"/>
        </w:trPr>
        <w:tc>
          <w:tcPr>
            <w:tcW w:w="417" w:type="dxa"/>
            <w:vMerge/>
          </w:tcPr>
          <w:p w:rsidR="005B14AB" w:rsidRPr="008B11B1" w:rsidRDefault="005B14AB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vMerge/>
          </w:tcPr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vMerge/>
          </w:tcPr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  <w:gridSpan w:val="3"/>
          </w:tcPr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Планируемые результаты</w:t>
            </w:r>
          </w:p>
        </w:tc>
        <w:tc>
          <w:tcPr>
            <w:tcW w:w="2432" w:type="dxa"/>
            <w:vMerge w:val="restart"/>
          </w:tcPr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 (элементы содержания, контроль)</w:t>
            </w:r>
          </w:p>
        </w:tc>
        <w:tc>
          <w:tcPr>
            <w:tcW w:w="1843" w:type="dxa"/>
            <w:vMerge w:val="restart"/>
          </w:tcPr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Дом.</w:t>
            </w:r>
          </w:p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850" w:type="dxa"/>
            <w:vMerge w:val="restart"/>
          </w:tcPr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Кол-во</w:t>
            </w:r>
          </w:p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gridSpan w:val="2"/>
            <w:vMerge w:val="restart"/>
          </w:tcPr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фактически</w:t>
            </w:r>
          </w:p>
        </w:tc>
      </w:tr>
      <w:tr w:rsidR="005B14AB" w:rsidRPr="008B11B1" w:rsidTr="001679AB">
        <w:trPr>
          <w:trHeight w:val="509"/>
        </w:trPr>
        <w:tc>
          <w:tcPr>
            <w:tcW w:w="417" w:type="dxa"/>
            <w:vMerge/>
          </w:tcPr>
          <w:p w:rsidR="005B14AB" w:rsidRPr="008B11B1" w:rsidRDefault="005B14AB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1588" w:type="dxa"/>
            <w:gridSpan w:val="2"/>
            <w:vMerge/>
          </w:tcPr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Предметные УУД</w:t>
            </w:r>
          </w:p>
        </w:tc>
        <w:tc>
          <w:tcPr>
            <w:tcW w:w="2330" w:type="dxa"/>
          </w:tcPr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8B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B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1781" w:type="dxa"/>
          </w:tcPr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432" w:type="dxa"/>
            <w:vMerge/>
          </w:tcPr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9915F4" w:rsidRPr="008B11B1" w:rsidTr="001679AB">
        <w:trPr>
          <w:trHeight w:val="5625"/>
        </w:trPr>
        <w:tc>
          <w:tcPr>
            <w:tcW w:w="417" w:type="dxa"/>
            <w:tcBorders>
              <w:bottom w:val="single" w:sz="4" w:space="0" w:color="auto"/>
            </w:tcBorders>
          </w:tcPr>
          <w:p w:rsidR="009915F4" w:rsidRPr="008B11B1" w:rsidRDefault="009915F4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9915F4" w:rsidRPr="008B11B1" w:rsidRDefault="009915F4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9915F4" w:rsidRPr="008B11B1" w:rsidRDefault="009915F4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9915F4" w:rsidRPr="008B11B1" w:rsidRDefault="009915F4" w:rsidP="00360764">
            <w:pPr>
              <w:pStyle w:val="10"/>
              <w:shd w:val="clear" w:color="auto" w:fill="auto"/>
              <w:spacing w:line="240" w:lineRule="auto"/>
              <w:ind w:left="-37" w:firstLine="142"/>
              <w:jc w:val="left"/>
              <w:rPr>
                <w:rFonts w:cs="Times New Roman"/>
                <w:sz w:val="24"/>
                <w:szCs w:val="24"/>
              </w:rPr>
            </w:pPr>
            <w:r w:rsidRPr="008B11B1">
              <w:rPr>
                <w:rFonts w:cs="Times New Roman"/>
                <w:b/>
                <w:sz w:val="24"/>
                <w:szCs w:val="24"/>
              </w:rPr>
              <w:t xml:space="preserve">Вспомнить </w:t>
            </w:r>
            <w:r w:rsidRPr="008B11B1">
              <w:rPr>
                <w:rFonts w:cs="Times New Roman"/>
                <w:sz w:val="24"/>
                <w:szCs w:val="24"/>
              </w:rPr>
              <w:t>основные итоги прошлого года обучения.</w:t>
            </w:r>
          </w:p>
          <w:p w:rsidR="009915F4" w:rsidRPr="008B11B1" w:rsidRDefault="009915F4" w:rsidP="00360764">
            <w:pPr>
              <w:pStyle w:val="10"/>
              <w:shd w:val="clear" w:color="auto" w:fill="auto"/>
              <w:spacing w:line="240" w:lineRule="auto"/>
              <w:ind w:left="-37" w:firstLine="142"/>
              <w:jc w:val="left"/>
              <w:rPr>
                <w:rFonts w:cs="Times New Roman"/>
                <w:sz w:val="24"/>
                <w:szCs w:val="24"/>
              </w:rPr>
            </w:pPr>
            <w:r w:rsidRPr="008B11B1">
              <w:rPr>
                <w:rFonts w:cs="Times New Roman"/>
                <w:b/>
                <w:sz w:val="24"/>
                <w:szCs w:val="24"/>
              </w:rPr>
              <w:t xml:space="preserve">Познакомиться </w:t>
            </w:r>
            <w:r w:rsidRPr="008B11B1">
              <w:rPr>
                <w:rFonts w:cs="Times New Roman"/>
                <w:sz w:val="24"/>
                <w:szCs w:val="24"/>
              </w:rPr>
              <w:t>с основным содержанием курса 9 класса.</w:t>
            </w:r>
          </w:p>
          <w:p w:rsidR="009915F4" w:rsidRPr="008B11B1" w:rsidRDefault="009915F4" w:rsidP="009915F4">
            <w:pPr>
              <w:pStyle w:val="10"/>
              <w:shd w:val="clear" w:color="auto" w:fill="auto"/>
              <w:spacing w:line="240" w:lineRule="auto"/>
              <w:ind w:left="-37" w:firstLine="142"/>
              <w:jc w:val="left"/>
              <w:rPr>
                <w:rFonts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8B11B1">
              <w:rPr>
                <w:rFonts w:cs="Times New Roman"/>
                <w:b/>
                <w:sz w:val="24"/>
                <w:szCs w:val="24"/>
              </w:rPr>
              <w:t>Наметить перспективу совершенствования умений</w:t>
            </w:r>
            <w:r w:rsidRPr="008B11B1">
              <w:rPr>
                <w:rFonts w:cs="Times New Roman"/>
                <w:sz w:val="24"/>
                <w:szCs w:val="24"/>
              </w:rPr>
              <w:t xml:space="preserve"> и навыков в процессе учебной </w:t>
            </w:r>
            <w:proofErr w:type="spellStart"/>
            <w:r w:rsidRPr="008B11B1">
              <w:rPr>
                <w:rFonts w:cs="Times New Roman"/>
                <w:sz w:val="24"/>
                <w:szCs w:val="24"/>
              </w:rPr>
              <w:t>деятель</w:t>
            </w:r>
            <w:r w:rsidRPr="008B11B1">
              <w:rPr>
                <w:rFonts w:cs="Times New Roman"/>
                <w:sz w:val="24"/>
                <w:szCs w:val="24"/>
              </w:rPr>
              <w:softHyphen/>
            </w:r>
            <w:r w:rsidRPr="008B11B1">
              <w:rPr>
                <w:rFonts w:cs="Times New Roman"/>
                <w:sz w:val="24"/>
                <w:szCs w:val="24"/>
              </w:rPr>
              <w:lastRenderedPageBreak/>
              <w:t>ности</w:t>
            </w:r>
            <w:proofErr w:type="gramStart"/>
            <w:r w:rsidRPr="008B11B1">
              <w:rPr>
                <w:rFonts w:cs="Times New Roman"/>
                <w:sz w:val="24"/>
                <w:szCs w:val="24"/>
              </w:rPr>
              <w:t>.</w:t>
            </w:r>
            <w:r w:rsidRPr="008B11B1">
              <w:rPr>
                <w:rFonts w:cs="Times New Roman"/>
                <w:b/>
                <w:sz w:val="24"/>
                <w:szCs w:val="24"/>
              </w:rPr>
              <w:t>О</w:t>
            </w:r>
            <w:proofErr w:type="gramEnd"/>
            <w:r w:rsidRPr="008B11B1">
              <w:rPr>
                <w:rFonts w:cs="Times New Roman"/>
                <w:b/>
                <w:sz w:val="24"/>
                <w:szCs w:val="24"/>
              </w:rPr>
              <w:t>пределить</w:t>
            </w:r>
            <w:proofErr w:type="spellEnd"/>
            <w:r w:rsidRPr="008B11B1">
              <w:rPr>
                <w:rFonts w:cs="Times New Roman"/>
                <w:sz w:val="24"/>
                <w:szCs w:val="24"/>
              </w:rPr>
              <w:t xml:space="preserve"> основные требования к результа</w:t>
            </w:r>
            <w:r w:rsidRPr="008B11B1">
              <w:rPr>
                <w:rFonts w:cs="Times New Roman"/>
                <w:sz w:val="24"/>
                <w:szCs w:val="24"/>
              </w:rPr>
              <w:softHyphen/>
              <w:t>там обучения и критерии успешной работы уча</w:t>
            </w:r>
            <w:r w:rsidRPr="008B11B1">
              <w:rPr>
                <w:rFonts w:cs="Times New Roman"/>
                <w:sz w:val="24"/>
                <w:szCs w:val="24"/>
              </w:rPr>
              <w:softHyphen/>
              <w:t>щихся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9915F4" w:rsidRPr="008B11B1" w:rsidRDefault="009915F4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давать определения понятиям.</w:t>
            </w:r>
          </w:p>
          <w:p w:rsidR="009915F4" w:rsidRPr="008B11B1" w:rsidRDefault="009915F4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9915F4" w:rsidRPr="008B11B1" w:rsidRDefault="009915F4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изучению обществознания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9915F4" w:rsidRPr="008B11B1" w:rsidRDefault="009915F4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15F4" w:rsidRPr="008B11B1" w:rsidRDefault="009915F4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С. 4-6 прочитать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15F4" w:rsidRPr="008B11B1" w:rsidRDefault="009915F4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15F4" w:rsidRPr="008B11B1" w:rsidRDefault="007553D8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01</w:t>
            </w:r>
            <w:r w:rsidR="00E2431D"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15F4" w:rsidRPr="008B11B1" w:rsidRDefault="009915F4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9915F4" w:rsidRPr="008B11B1" w:rsidTr="00E2431D">
        <w:trPr>
          <w:trHeight w:val="288"/>
        </w:trPr>
        <w:tc>
          <w:tcPr>
            <w:tcW w:w="16160" w:type="dxa"/>
            <w:gridSpan w:val="13"/>
            <w:tcBorders>
              <w:top w:val="single" w:sz="4" w:space="0" w:color="auto"/>
            </w:tcBorders>
          </w:tcPr>
          <w:p w:rsidR="009915F4" w:rsidRPr="008B11B1" w:rsidRDefault="009915F4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Политика</w:t>
            </w:r>
            <w:r w:rsidR="00740656" w:rsidRPr="008B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12 часов.</w:t>
            </w:r>
          </w:p>
        </w:tc>
      </w:tr>
      <w:tr w:rsidR="005B14AB" w:rsidRPr="008B11B1" w:rsidTr="005B14AB">
        <w:trPr>
          <w:trHeight w:val="965"/>
        </w:trPr>
        <w:tc>
          <w:tcPr>
            <w:tcW w:w="417" w:type="dxa"/>
            <w:tcBorders>
              <w:bottom w:val="single" w:sz="4" w:space="0" w:color="auto"/>
            </w:tcBorders>
          </w:tcPr>
          <w:p w:rsidR="005B14AB" w:rsidRPr="008B11B1" w:rsidRDefault="005B14AB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F06D8"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</w:tcPr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14AB" w:rsidRPr="008B11B1" w:rsidRDefault="005B14AB" w:rsidP="00360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Политика </w:t>
            </w:r>
            <w:r w:rsidR="009915F4" w:rsidRPr="008B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и в</w:t>
            </w:r>
            <w:r w:rsidRPr="008B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ласть</w:t>
            </w:r>
          </w:p>
          <w:p w:rsidR="005B14AB" w:rsidRPr="008B11B1" w:rsidRDefault="005B14AB" w:rsidP="00360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5B14AB" w:rsidRPr="008B11B1" w:rsidRDefault="005B14AB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власть и политику как социальные явления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5B14AB" w:rsidRPr="008B11B1" w:rsidRDefault="005B14AB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выявляют особенности</w:t>
            </w:r>
          </w:p>
          <w:p w:rsidR="005B14AB" w:rsidRPr="008B11B1" w:rsidRDefault="005B14AB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признаки объектов; приводят примеры</w:t>
            </w:r>
          </w:p>
          <w:p w:rsidR="005B14AB" w:rsidRPr="008B11B1" w:rsidRDefault="005B14AB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доказательства </w:t>
            </w:r>
            <w:proofErr w:type="gramStart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выдвигаемых</w:t>
            </w:r>
            <w:proofErr w:type="gramEnd"/>
          </w:p>
          <w:p w:rsidR="005B14AB" w:rsidRPr="008B11B1" w:rsidRDefault="005B14AB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положений.</w:t>
            </w:r>
          </w:p>
          <w:p w:rsidR="005B14AB" w:rsidRPr="008B11B1" w:rsidRDefault="005B14AB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целост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представлениями о качествах лич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человека; привлекают информа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цию, 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полученную ранее, для решения учебной задачи.</w:t>
            </w:r>
          </w:p>
          <w:p w:rsidR="005B14AB" w:rsidRPr="008B11B1" w:rsidRDefault="005B14AB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гое мнение и позицию, допускают суще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ствование различных точек зрения.</w:t>
            </w:r>
          </w:p>
          <w:p w:rsidR="005B14AB" w:rsidRPr="008B11B1" w:rsidRDefault="005B14AB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B14AB" w:rsidRPr="008B11B1" w:rsidRDefault="005B14AB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прогнозируют результа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уровня усвоения изучаемого материа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ла; принимают и сохраняют учебную задачу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5B14AB" w:rsidRPr="008B11B1" w:rsidRDefault="005B14AB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Сохраняют мо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тивацию к учебной деятельно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сти; проявляют интерес к ново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учебному ма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териалу; выра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жают положи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тельное отноше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 процессу познания; адек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ватно понимают причины 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успеш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ности/</w:t>
            </w:r>
            <w:proofErr w:type="spellStart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</w:t>
            </w:r>
          </w:p>
        </w:tc>
        <w:tc>
          <w:tcPr>
            <w:tcW w:w="2432" w:type="dxa"/>
          </w:tcPr>
          <w:p w:rsidR="005B14AB" w:rsidRPr="008B11B1" w:rsidRDefault="005B14AB" w:rsidP="0036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Характеризовать и конкретизировать примерами </w:t>
            </w: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политика и власть. Роль политики в жизни общества. Основные направления политики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14AB" w:rsidRPr="008B11B1" w:rsidRDefault="005B14AB" w:rsidP="0036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4AB" w:rsidRPr="008B11B1" w:rsidRDefault="005B14AB" w:rsidP="0036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8B11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понятия власть и  политика, ее роль  в жизни общества.</w:t>
            </w:r>
          </w:p>
        </w:tc>
        <w:tc>
          <w:tcPr>
            <w:tcW w:w="1843" w:type="dxa"/>
          </w:tcPr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Записи в тетради</w:t>
            </w:r>
          </w:p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§1</w:t>
            </w:r>
          </w:p>
          <w:p w:rsidR="005B14AB" w:rsidRPr="008B11B1" w:rsidRDefault="005B14AB" w:rsidP="00360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Вопросы </w:t>
            </w:r>
          </w:p>
          <w:p w:rsidR="005B14AB" w:rsidRPr="008B11B1" w:rsidRDefault="005B14AB" w:rsidP="00360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</w:tcPr>
          <w:p w:rsidR="005B14AB" w:rsidRPr="008B11B1" w:rsidRDefault="007553D8" w:rsidP="00074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8</w:t>
            </w:r>
            <w:r w:rsidR="00E2431D"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.09</w:t>
            </w:r>
          </w:p>
          <w:p w:rsidR="00E2431D" w:rsidRPr="008B11B1" w:rsidRDefault="007553D8" w:rsidP="00074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15</w:t>
            </w:r>
            <w:r w:rsidR="00E2431D"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5" w:type="dxa"/>
          </w:tcPr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9915F4" w:rsidRPr="008B11B1" w:rsidRDefault="009915F4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5B14AB" w:rsidRPr="008B11B1" w:rsidTr="005B14AB">
        <w:trPr>
          <w:trHeight w:val="274"/>
        </w:trPr>
        <w:tc>
          <w:tcPr>
            <w:tcW w:w="417" w:type="dxa"/>
            <w:tcBorders>
              <w:top w:val="single" w:sz="4" w:space="0" w:color="auto"/>
            </w:tcBorders>
          </w:tcPr>
          <w:p w:rsidR="005B14AB" w:rsidRPr="008B11B1" w:rsidRDefault="00AF06D8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</w:tcBorders>
          </w:tcPr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14AB" w:rsidRPr="008B11B1" w:rsidRDefault="005B14AB" w:rsidP="00360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Государство</w:t>
            </w:r>
          </w:p>
          <w:p w:rsidR="005B14AB" w:rsidRPr="008B11B1" w:rsidRDefault="005B14AB" w:rsidP="00360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5B14AB" w:rsidRPr="008B11B1" w:rsidRDefault="005B14AB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Раскрывать 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суверенитета. </w:t>
            </w:r>
            <w:r w:rsidRPr="008B1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правления и государственного устройства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5B14AB" w:rsidRPr="008B11B1" w:rsidRDefault="005B14AB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устанавливают при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чинно-следственные связи и зависимости</w:t>
            </w:r>
            <w:proofErr w:type="gramEnd"/>
          </w:p>
          <w:p w:rsidR="005B14AB" w:rsidRPr="008B11B1" w:rsidRDefault="005B14AB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объектами. </w:t>
            </w:r>
          </w:p>
          <w:p w:rsidR="005B14AB" w:rsidRPr="008B11B1" w:rsidRDefault="005B14AB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B1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цели и способы взаимодействия; обменивают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мнениями, слушают друг друга, пони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мают позицию партнера, в том числе и отличную от своей, согласовывают дей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 с партнером</w:t>
            </w:r>
            <w:proofErr w:type="gramEnd"/>
          </w:p>
          <w:p w:rsidR="005B14AB" w:rsidRPr="008B11B1" w:rsidRDefault="005B14AB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5B14AB" w:rsidRPr="008B11B1" w:rsidRDefault="005B14AB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заинтересованность не только в личном успехе, но и в решении про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блемных заданий всей группой; выражают поло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жительное от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ношение к процессу познания; адекватно понимают причины успешности/</w:t>
            </w:r>
          </w:p>
          <w:p w:rsidR="005B14AB" w:rsidRPr="008B11B1" w:rsidRDefault="005B14AB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</w:t>
            </w:r>
          </w:p>
        </w:tc>
        <w:tc>
          <w:tcPr>
            <w:tcW w:w="2432" w:type="dxa"/>
          </w:tcPr>
          <w:p w:rsidR="005B14AB" w:rsidRPr="008B11B1" w:rsidRDefault="005B14AB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Раскрывать смысл понятия «</w:t>
            </w:r>
            <w:r w:rsidRPr="008B11B1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  <w:lang w:eastAsia="ru-RU"/>
              </w:rPr>
              <w:t>Государство, его отличительные признаки. Государственный суверенитет.</w:t>
            </w: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Внутренние и внешние функции государства. Формы государства.</w:t>
            </w:r>
          </w:p>
          <w:p w:rsidR="005B14AB" w:rsidRPr="008B11B1" w:rsidRDefault="005B14AB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Анализировать и оценивать текст с 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заданных позиций. Анализировать факты и обосновывать сделанные выводы</w:t>
            </w:r>
          </w:p>
          <w:p w:rsidR="005B14AB" w:rsidRPr="008B11B1" w:rsidRDefault="005B14AB" w:rsidP="0036076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B11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Раскрывать </w:t>
            </w:r>
            <w:r w:rsidRPr="008B11B1">
              <w:rPr>
                <w:rFonts w:ascii="Times New Roman" w:hAnsi="Times New Roman" w:cs="Times New Roman"/>
              </w:rPr>
              <w:t>признаки суверенитета.</w:t>
            </w:r>
          </w:p>
          <w:p w:rsidR="005B14AB" w:rsidRPr="008B11B1" w:rsidRDefault="005B14AB" w:rsidP="0036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Различать </w:t>
            </w:r>
            <w:r w:rsidRPr="008B11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формы правления и государственного устройства</w:t>
            </w:r>
            <w:r w:rsidRPr="008B11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B14AB" w:rsidRPr="008B11B1" w:rsidRDefault="005B14AB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§2 Вопросы и задания </w:t>
            </w:r>
          </w:p>
          <w:p w:rsidR="005B14AB" w:rsidRPr="008B11B1" w:rsidRDefault="005B14AB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OpenSymbol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B11B1">
              <w:rPr>
                <w:rFonts w:ascii="Times New Roman" w:eastAsia="OpenSymbol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Заполнение сравнительной таблицы</w:t>
            </w:r>
          </w:p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B14AB" w:rsidRPr="008B11B1" w:rsidRDefault="005B14AB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5B14AB" w:rsidRPr="008B11B1" w:rsidRDefault="007553D8" w:rsidP="0007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22</w:t>
            </w:r>
            <w:r w:rsidR="00E2431D"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.09</w:t>
            </w:r>
          </w:p>
          <w:p w:rsidR="005B14AB" w:rsidRPr="008B11B1" w:rsidRDefault="005B14AB" w:rsidP="0007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B14AB" w:rsidRPr="008B11B1" w:rsidRDefault="005B14AB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5B14AB" w:rsidRPr="008B11B1" w:rsidTr="005B14AB">
        <w:trPr>
          <w:trHeight w:val="2686"/>
        </w:trPr>
        <w:tc>
          <w:tcPr>
            <w:tcW w:w="417" w:type="dxa"/>
          </w:tcPr>
          <w:p w:rsidR="005B14AB" w:rsidRPr="008B11B1" w:rsidRDefault="00AF06D8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1030" w:type="dxa"/>
            <w:gridSpan w:val="2"/>
          </w:tcPr>
          <w:p w:rsidR="005B14AB" w:rsidRPr="008B11B1" w:rsidRDefault="005B14AB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76" w:type="dxa"/>
          </w:tcPr>
          <w:p w:rsidR="005B14AB" w:rsidRPr="008B11B1" w:rsidRDefault="005B14AB" w:rsidP="00F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Политические режимы</w:t>
            </w:r>
          </w:p>
          <w:p w:rsidR="005B14AB" w:rsidRPr="008B11B1" w:rsidRDefault="005B14AB" w:rsidP="00F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5B14AB" w:rsidRPr="008B11B1" w:rsidRDefault="005B14AB" w:rsidP="00F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Сопоставлять 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типы политических режимов.</w:t>
            </w:r>
          </w:p>
          <w:p w:rsidR="005B14AB" w:rsidRPr="008B11B1" w:rsidRDefault="005B14AB" w:rsidP="00F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раскрывать основные принципы демократического устройства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5B14AB" w:rsidRPr="008B11B1" w:rsidRDefault="005B14AB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ляют и формулируют цели; анализиру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ют вопросы, формулируют ответы. </w:t>
            </w:r>
            <w:proofErr w:type="gramStart"/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участвуют в коллек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тивном обсуждении проблем; обменива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ются мнениями, понимают позицию партнера.</w:t>
            </w:r>
          </w:p>
          <w:p w:rsidR="005B14AB" w:rsidRPr="008B11B1" w:rsidRDefault="005B14AB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самостоятельно выде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ляют и формулируют цель; составляют план и последовательность 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5B14AB" w:rsidRPr="008B11B1" w:rsidRDefault="005B14AB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Применяют пра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вила делового сотрудничества; сравнивают раз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точки зре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ния; оценивают собственную учебную дея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тельность; вы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ражают положи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тельное отноше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 процессу познания</w:t>
            </w:r>
          </w:p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5B14AB" w:rsidRPr="008B11B1" w:rsidRDefault="005B14AB" w:rsidP="00F4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существенные </w:t>
            </w:r>
            <w:r w:rsidRPr="008B11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признаки </w:t>
            </w:r>
            <w:r w:rsidRPr="008B11B1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  <w:lang w:eastAsia="ru-RU"/>
              </w:rPr>
              <w:t>Политических режимов. Демократия и тоталитаризм. Демократические ценности. Развитие демократии в современном мире</w:t>
            </w:r>
            <w:r w:rsidRPr="008B11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B14AB" w:rsidRPr="008B11B1" w:rsidRDefault="005B14AB" w:rsidP="00F4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 различные типы политических режимов.</w:t>
            </w:r>
          </w:p>
          <w:p w:rsidR="005B14AB" w:rsidRPr="008B11B1" w:rsidRDefault="005B14AB" w:rsidP="00F4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тоталитарный и авторитарный режимы; характеризовать развитие демократии в современном обществе.</w:t>
            </w:r>
          </w:p>
          <w:p w:rsidR="005B14AB" w:rsidRPr="008B11B1" w:rsidRDefault="005B14AB" w:rsidP="00F4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B14AB" w:rsidRPr="008B11B1" w:rsidRDefault="005B14AB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§3 прочитать. Вопросы и задания </w:t>
            </w:r>
          </w:p>
        </w:tc>
        <w:tc>
          <w:tcPr>
            <w:tcW w:w="850" w:type="dxa"/>
          </w:tcPr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</w:tcPr>
          <w:p w:rsidR="005B14AB" w:rsidRPr="008B11B1" w:rsidRDefault="007553D8" w:rsidP="005B1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29.09</w:t>
            </w:r>
          </w:p>
          <w:p w:rsidR="00E2431D" w:rsidRPr="008B11B1" w:rsidRDefault="007553D8" w:rsidP="005B1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6</w:t>
            </w:r>
            <w:r w:rsidR="00E2431D"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5" w:type="dxa"/>
          </w:tcPr>
          <w:p w:rsidR="005B14AB" w:rsidRPr="008B11B1" w:rsidRDefault="005B14AB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5B14AB" w:rsidRPr="008B11B1" w:rsidTr="005B14AB">
        <w:trPr>
          <w:trHeight w:val="1515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5B14AB" w:rsidRPr="008B11B1" w:rsidRDefault="00AF06D8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4AB" w:rsidRPr="008B11B1" w:rsidRDefault="005B14AB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4AB" w:rsidRPr="008B11B1" w:rsidRDefault="005B14AB" w:rsidP="009F1BAE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B1">
              <w:rPr>
                <w:rStyle w:val="2TimesNewRoman85pt"/>
                <w:rFonts w:eastAsia="Microsoft Sans Serif"/>
                <w:b/>
                <w:sz w:val="24"/>
                <w:szCs w:val="24"/>
              </w:rPr>
              <w:t>Правовое государство</w:t>
            </w:r>
          </w:p>
          <w:p w:rsidR="005B14AB" w:rsidRPr="008B11B1" w:rsidRDefault="005B14AB" w:rsidP="009F1BAE">
            <w:pPr>
              <w:pStyle w:val="TableContents"/>
              <w:ind w:left="-72"/>
              <w:rPr>
                <w:rFonts w:cs="Times New Roman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5B14AB" w:rsidRPr="008B11B1" w:rsidRDefault="005B14AB" w:rsidP="009F1BAE">
            <w:pPr>
              <w:pStyle w:val="TableContents"/>
              <w:ind w:left="-37" w:firstLine="142"/>
              <w:rPr>
                <w:rFonts w:cs="Times New Roman"/>
                <w:b/>
                <w:bCs/>
              </w:rPr>
            </w:pPr>
            <w:r w:rsidRPr="008B11B1">
              <w:rPr>
                <w:rStyle w:val="ac"/>
                <w:rFonts w:eastAsia="Microsoft Sans Serif"/>
                <w:sz w:val="24"/>
                <w:szCs w:val="24"/>
              </w:rPr>
              <w:t>Раскрывать</w:t>
            </w:r>
            <w:r w:rsidRPr="008B11B1">
              <w:rPr>
                <w:rFonts w:cs="Times New Roman"/>
              </w:rPr>
              <w:t xml:space="preserve"> принципы правового государства. </w:t>
            </w:r>
            <w:r w:rsidRPr="008B11B1">
              <w:rPr>
                <w:rStyle w:val="ac"/>
                <w:rFonts w:eastAsia="Microsoft Sans Serif"/>
                <w:sz w:val="24"/>
                <w:szCs w:val="24"/>
              </w:rPr>
              <w:t>Характеризовать</w:t>
            </w:r>
            <w:r w:rsidRPr="008B11B1">
              <w:rPr>
                <w:rFonts w:cs="Times New Roman"/>
              </w:rPr>
              <w:t xml:space="preserve"> разделение властей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5B14AB" w:rsidRPr="008B11B1" w:rsidRDefault="005B14AB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коллек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тивном обсуждении проблем; обменива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ются мнениями, понимают позицию партнера.</w:t>
            </w:r>
          </w:p>
          <w:p w:rsidR="005B14AB" w:rsidRPr="008B11B1" w:rsidRDefault="005B14AB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учебную задачу на основе соотнесения того, что уже из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вестно и усвоено, и того, что ещё неиз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вестно</w:t>
            </w:r>
          </w:p>
          <w:p w:rsidR="005B14AB" w:rsidRPr="008B11B1" w:rsidRDefault="005B14AB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5B14AB" w:rsidRPr="008B11B1" w:rsidRDefault="005B14AB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собственную учебную дея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окружаю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щих, строят свои взаимоотноше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 их учетом</w:t>
            </w:r>
          </w:p>
          <w:p w:rsidR="005B14AB" w:rsidRPr="008B11B1" w:rsidRDefault="005B14AB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5B14AB" w:rsidRPr="008B11B1" w:rsidRDefault="005B14AB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Раскрывать </w:t>
            </w: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правового </w:t>
            </w:r>
            <w:r w:rsidRPr="008B11B1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государства</w:t>
            </w:r>
            <w:proofErr w:type="gramStart"/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B11B1">
              <w:rPr>
                <w:rFonts w:ascii="Times New Roman" w:hAnsi="Times New Roman" w:cs="Times New Roman"/>
                <w:sz w:val="24"/>
                <w:szCs w:val="24"/>
              </w:rPr>
              <w:t xml:space="preserve">арактеризовать ветви власти; объяснять смысл </w:t>
            </w:r>
            <w:r w:rsidRPr="008B11B1">
              <w:rPr>
                <w:rFonts w:ascii="Times New Roman" w:hAnsi="Times New Roman" w:cs="Times New Roman"/>
                <w:sz w:val="24"/>
                <w:szCs w:val="24"/>
              </w:rPr>
              <w:br/>
              <w:t>понятия «право выше власти»; осуществлять поиск социальной информации; работать со схемой.</w:t>
            </w:r>
          </w:p>
          <w:p w:rsidR="005B14AB" w:rsidRPr="008B11B1" w:rsidRDefault="005B14AB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11B1">
              <w:rPr>
                <w:rFonts w:ascii="Times New Roman" w:hAnsi="Times New Roman" w:cs="Times New Roman"/>
                <w:i/>
                <w:sz w:val="24"/>
                <w:szCs w:val="24"/>
              </w:rPr>
              <w:t>Правовое государство. Разделе</w:t>
            </w:r>
            <w:r w:rsidRPr="008B11B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ние властей. Условия становления правового государства в РФ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14AB" w:rsidRPr="008B11B1" w:rsidRDefault="005B14AB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§4Вопросы и задания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14AB" w:rsidRPr="008B11B1" w:rsidRDefault="005B14AB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B14AB" w:rsidRPr="008B11B1" w:rsidRDefault="007553D8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14AB" w:rsidRPr="008B11B1" w:rsidRDefault="005B14AB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5B14AB" w:rsidRPr="008B11B1" w:rsidTr="005B14AB">
        <w:trPr>
          <w:trHeight w:val="1515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5B14AB" w:rsidRPr="008B11B1" w:rsidRDefault="00AF06D8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4AB" w:rsidRPr="008B11B1" w:rsidRDefault="005B14AB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4AB" w:rsidRPr="008B11B1" w:rsidRDefault="005B14AB" w:rsidP="009F1BAE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B1">
              <w:rPr>
                <w:rStyle w:val="2TimesNewRoman85pt"/>
                <w:rFonts w:eastAsia="Microsoft Sans Serif"/>
                <w:b/>
                <w:sz w:val="24"/>
                <w:szCs w:val="24"/>
              </w:rPr>
              <w:t>Гражданское общество и государство</w:t>
            </w:r>
          </w:p>
          <w:p w:rsidR="005B14AB" w:rsidRPr="008B11B1" w:rsidRDefault="005B14AB" w:rsidP="009F1BAE">
            <w:pPr>
              <w:pStyle w:val="TableContents"/>
              <w:ind w:left="-72"/>
              <w:rPr>
                <w:rFonts w:cs="Times New Roman"/>
                <w:b/>
                <w:bCs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5B14AB" w:rsidRPr="008B11B1" w:rsidRDefault="005B14AB" w:rsidP="009F1BAE">
            <w:pPr>
              <w:pStyle w:val="TableContents"/>
              <w:ind w:left="-37" w:firstLine="142"/>
              <w:rPr>
                <w:rFonts w:cs="Times New Roman"/>
                <w:b/>
                <w:bCs/>
              </w:rPr>
            </w:pPr>
            <w:r w:rsidRPr="008B11B1">
              <w:rPr>
                <w:rStyle w:val="ac"/>
                <w:rFonts w:eastAsia="Microsoft Sans Serif"/>
                <w:sz w:val="24"/>
                <w:szCs w:val="24"/>
              </w:rPr>
              <w:t>Раскрывать</w:t>
            </w:r>
            <w:r w:rsidRPr="008B11B1">
              <w:rPr>
                <w:rFonts w:cs="Times New Roman"/>
              </w:rPr>
              <w:t xml:space="preserve"> сущность гражданского общества. </w:t>
            </w:r>
            <w:r w:rsidRPr="008B11B1">
              <w:rPr>
                <w:rStyle w:val="ac"/>
                <w:rFonts w:eastAsia="Microsoft Sans Serif"/>
                <w:sz w:val="24"/>
                <w:szCs w:val="24"/>
              </w:rPr>
              <w:t>Характеризовать</w:t>
            </w:r>
            <w:r w:rsidRPr="008B11B1">
              <w:rPr>
                <w:rFonts w:cs="Times New Roman"/>
              </w:rPr>
              <w:t xml:space="preserve"> местное самоуправление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5B14AB" w:rsidRPr="008B11B1" w:rsidRDefault="005B14AB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целост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представлениями о качествах лич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человека; привлекают информа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цию, полученную ранее, для решения познавательных задач</w:t>
            </w:r>
          </w:p>
          <w:p w:rsidR="005B14AB" w:rsidRPr="008B11B1" w:rsidRDefault="005B14AB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5B14AB" w:rsidRPr="008B11B1" w:rsidRDefault="005B14AB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Сохраняют мотивацию к учебной деятельно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сти; проявляют интерес к ново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учебному ма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териалу; выра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жают положи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тельное отноше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 процессу познания; адек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ватно понимают причины успеш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ности/</w:t>
            </w:r>
            <w:proofErr w:type="spellStart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  <w:proofErr w:type="spellEnd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</w:t>
            </w:r>
          </w:p>
          <w:p w:rsidR="005B14AB" w:rsidRPr="008B11B1" w:rsidRDefault="005B14AB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5B14AB" w:rsidRPr="008B11B1" w:rsidRDefault="005B14AB" w:rsidP="009F1BA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8B11B1">
              <w:rPr>
                <w:rFonts w:ascii="Times New Roman" w:hAnsi="Times New Roman" w:cs="Times New Roman"/>
                <w:bCs/>
                <w:i/>
                <w:iCs/>
              </w:rPr>
              <w:t xml:space="preserve">Раскрывать </w:t>
            </w:r>
            <w:r w:rsidRPr="008B11B1">
              <w:rPr>
                <w:rFonts w:ascii="Times New Roman" w:hAnsi="Times New Roman" w:cs="Times New Roman"/>
                <w:i/>
              </w:rPr>
              <w:t>основные признаки гражданского общества</w:t>
            </w:r>
            <w:proofErr w:type="gramStart"/>
            <w:r w:rsidRPr="008B11B1">
              <w:rPr>
                <w:rFonts w:ascii="Times New Roman" w:hAnsi="Times New Roman" w:cs="Times New Roman"/>
                <w:i/>
              </w:rPr>
              <w:t>.Г</w:t>
            </w:r>
            <w:proofErr w:type="gramEnd"/>
            <w:r w:rsidRPr="008B11B1">
              <w:rPr>
                <w:rFonts w:ascii="Times New Roman" w:hAnsi="Times New Roman" w:cs="Times New Roman"/>
                <w:i/>
              </w:rPr>
              <w:t>ражданское общество. Местное самоуправление. Пути формирования гражданского общества в РФ</w:t>
            </w:r>
          </w:p>
          <w:p w:rsidR="005B14AB" w:rsidRPr="008B11B1" w:rsidRDefault="005B14AB" w:rsidP="009F1B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Объяснять различия между государственным управлением и местным самоуправлением; работать с документом по заданному алгоритму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14AB" w:rsidRPr="008B11B1" w:rsidRDefault="005B14AB" w:rsidP="009F1B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общество.</w:t>
            </w:r>
          </w:p>
          <w:p w:rsidR="005B14AB" w:rsidRPr="008B11B1" w:rsidRDefault="007553D8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hyperlink r:id="rId9" w:history="1">
              <w:r w:rsidR="005B14AB" w:rsidRPr="008B11B1">
                <w:rPr>
                  <w:rFonts w:ascii="Times New Roman" w:hAnsi="Times New Roman"/>
                  <w:color w:val="648BCB"/>
                  <w:sz w:val="24"/>
                  <w:szCs w:val="24"/>
                  <w:u w:val="single"/>
                  <w:lang w:val="en-US"/>
                </w:rPr>
                <w:t>http</w:t>
              </w:r>
              <w:r w:rsidR="005B14AB" w:rsidRPr="008B11B1">
                <w:rPr>
                  <w:rFonts w:ascii="Times New Roman" w:hAnsi="Times New Roman"/>
                  <w:color w:val="648BCB"/>
                  <w:sz w:val="24"/>
                  <w:szCs w:val="24"/>
                  <w:u w:val="single"/>
                </w:rPr>
                <w:t>://</w:t>
              </w:r>
              <w:r w:rsidR="005B14AB" w:rsidRPr="008B11B1">
                <w:rPr>
                  <w:rFonts w:ascii="Times New Roman" w:hAnsi="Times New Roman"/>
                  <w:color w:val="648BCB"/>
                  <w:sz w:val="24"/>
                  <w:szCs w:val="24"/>
                  <w:u w:val="single"/>
                  <w:lang w:val="en-US"/>
                </w:rPr>
                <w:t>www</w:t>
              </w:r>
              <w:r w:rsidR="005B14AB" w:rsidRPr="008B11B1">
                <w:rPr>
                  <w:rFonts w:ascii="Times New Roman" w:hAnsi="Times New Roman"/>
                  <w:color w:val="648BCB"/>
                  <w:sz w:val="24"/>
                  <w:szCs w:val="24"/>
                  <w:u w:val="single"/>
                </w:rPr>
                <w:t>.</w:t>
              </w:r>
              <w:r w:rsidR="005B14AB" w:rsidRPr="008B11B1">
                <w:rPr>
                  <w:rFonts w:ascii="Times New Roman" w:hAnsi="Times New Roman"/>
                  <w:color w:val="648BCB"/>
                  <w:sz w:val="24"/>
                  <w:szCs w:val="24"/>
                  <w:u w:val="single"/>
                  <w:lang w:val="en-US"/>
                </w:rPr>
                <w:t>subscribe</w:t>
              </w:r>
              <w:r w:rsidR="005B14AB" w:rsidRPr="008B11B1">
                <w:rPr>
                  <w:rFonts w:ascii="Times New Roman" w:hAnsi="Times New Roman"/>
                  <w:color w:val="648BCB"/>
                  <w:sz w:val="24"/>
                  <w:szCs w:val="24"/>
                  <w:u w:val="single"/>
                </w:rPr>
                <w:t>.</w:t>
              </w:r>
              <w:r w:rsidR="005B14AB" w:rsidRPr="008B11B1">
                <w:rPr>
                  <w:rFonts w:ascii="Times New Roman" w:hAnsi="Times New Roman"/>
                  <w:color w:val="648BCB"/>
                  <w:sz w:val="24"/>
                  <w:szCs w:val="24"/>
                  <w:u w:val="single"/>
                  <w:lang w:val="en-US"/>
                </w:rPr>
                <w:t>ru</w:t>
              </w:r>
              <w:r w:rsidR="005B14AB" w:rsidRPr="008B11B1">
                <w:rPr>
                  <w:rFonts w:ascii="Times New Roman" w:hAnsi="Times New Roman"/>
                  <w:color w:val="648BCB"/>
                  <w:sz w:val="24"/>
                  <w:szCs w:val="24"/>
                  <w:u w:val="single"/>
                </w:rPr>
                <w:t>/</w:t>
              </w:r>
              <w:r w:rsidR="005B14AB" w:rsidRPr="008B11B1">
                <w:rPr>
                  <w:rFonts w:ascii="Times New Roman" w:hAnsi="Times New Roman"/>
                  <w:color w:val="648BCB"/>
                  <w:sz w:val="24"/>
                  <w:szCs w:val="24"/>
                  <w:u w:val="single"/>
                  <w:lang w:val="en-US"/>
                </w:rPr>
                <w:t>catalog</w:t>
              </w:r>
              <w:r w:rsidR="005B14AB" w:rsidRPr="008B11B1">
                <w:rPr>
                  <w:rFonts w:ascii="Times New Roman" w:hAnsi="Times New Roman"/>
                  <w:color w:val="648BCB"/>
                  <w:sz w:val="24"/>
                  <w:szCs w:val="24"/>
                  <w:u w:val="single"/>
                </w:rPr>
                <w:t>/</w:t>
              </w:r>
              <w:r w:rsidR="005B14AB" w:rsidRPr="008B11B1">
                <w:rPr>
                  <w:rFonts w:ascii="Times New Roman" w:hAnsi="Times New Roman"/>
                  <w:color w:val="648BCB"/>
                  <w:sz w:val="24"/>
                  <w:szCs w:val="24"/>
                  <w:u w:val="single"/>
                  <w:lang w:val="en-US"/>
                </w:rPr>
                <w:t>economics</w:t>
              </w:r>
              <w:r w:rsidR="005B14AB" w:rsidRPr="008B11B1">
                <w:rPr>
                  <w:rFonts w:ascii="Times New Roman" w:hAnsi="Times New Roman"/>
                  <w:color w:val="648BCB"/>
                  <w:sz w:val="24"/>
                  <w:szCs w:val="24"/>
                  <w:u w:val="single"/>
                </w:rPr>
                <w:t>.</w:t>
              </w:r>
              <w:r w:rsidR="005B14AB" w:rsidRPr="008B11B1">
                <w:rPr>
                  <w:rFonts w:ascii="Times New Roman" w:hAnsi="Times New Roman"/>
                  <w:color w:val="648BCB"/>
                  <w:sz w:val="24"/>
                  <w:szCs w:val="24"/>
                  <w:u w:val="single"/>
                  <w:lang w:val="en-US"/>
                </w:rPr>
                <w:t>education</w:t>
              </w:r>
              <w:r w:rsidR="005B14AB" w:rsidRPr="008B11B1">
                <w:rPr>
                  <w:rFonts w:ascii="Times New Roman" w:hAnsi="Times New Roman"/>
                  <w:color w:val="648BCB"/>
                  <w:sz w:val="24"/>
                  <w:szCs w:val="24"/>
                  <w:u w:val="single"/>
                </w:rPr>
                <w:t>.</w:t>
              </w:r>
              <w:proofErr w:type="spellStart"/>
              <w:r w:rsidR="005B14AB" w:rsidRPr="008B11B1">
                <w:rPr>
                  <w:rFonts w:ascii="Times New Roman" w:hAnsi="Times New Roman"/>
                  <w:color w:val="648BCB"/>
                  <w:sz w:val="24"/>
                  <w:szCs w:val="24"/>
                  <w:u w:val="single"/>
                  <w:lang w:val="en-US"/>
                </w:rPr>
                <w:t>eidos</w:t>
              </w:r>
              <w:proofErr w:type="spellEnd"/>
              <w:r w:rsidR="005B14AB" w:rsidRPr="008B11B1">
                <w:rPr>
                  <w:rFonts w:ascii="Times New Roman" w:hAnsi="Times New Roman"/>
                  <w:color w:val="648BCB"/>
                  <w:sz w:val="24"/>
                  <w:szCs w:val="24"/>
                  <w:u w:val="single"/>
                </w:rPr>
                <w:t>6</w:t>
              </w:r>
              <w:r w:rsidR="005B14AB" w:rsidRPr="008B11B1">
                <w:rPr>
                  <w:rFonts w:ascii="Times New Roman" w:hAnsi="Times New Roman"/>
                  <w:color w:val="648BCB"/>
                  <w:sz w:val="24"/>
                  <w:szCs w:val="24"/>
                  <w:u w:val="single"/>
                  <w:lang w:val="en-US"/>
                </w:rPr>
                <w:t>social</w:t>
              </w:r>
            </w:hyperlink>
            <w:r w:rsidR="005B14AB" w:rsidRPr="008B1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Обществознание в школе (дистанционное обучение).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14AB" w:rsidRPr="008B11B1" w:rsidRDefault="005B14AB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B14AB" w:rsidRPr="008B11B1" w:rsidRDefault="007553D8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14AB" w:rsidRPr="008B11B1" w:rsidRDefault="005B14AB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5B14AB" w:rsidRPr="008B11B1" w:rsidTr="005B14AB">
        <w:trPr>
          <w:trHeight w:val="965"/>
        </w:trPr>
        <w:tc>
          <w:tcPr>
            <w:tcW w:w="417" w:type="dxa"/>
            <w:tcBorders>
              <w:right w:val="single" w:sz="4" w:space="0" w:color="auto"/>
            </w:tcBorders>
          </w:tcPr>
          <w:p w:rsidR="005B14AB" w:rsidRPr="008B11B1" w:rsidRDefault="00AF06D8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030" w:type="dxa"/>
            <w:gridSpan w:val="2"/>
            <w:tcBorders>
              <w:right w:val="single" w:sz="4" w:space="0" w:color="auto"/>
            </w:tcBorders>
          </w:tcPr>
          <w:p w:rsidR="005B14AB" w:rsidRPr="008B11B1" w:rsidRDefault="005B14AB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AB" w:rsidRPr="008B11B1" w:rsidRDefault="005B14AB" w:rsidP="009F1BAE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B1">
              <w:rPr>
                <w:rStyle w:val="2TimesNewRoman85pt"/>
                <w:rFonts w:eastAsia="Microsoft Sans Serif"/>
                <w:b/>
                <w:sz w:val="24"/>
                <w:szCs w:val="24"/>
              </w:rPr>
              <w:t>Участие граждан в по</w:t>
            </w:r>
            <w:r w:rsidRPr="008B11B1">
              <w:rPr>
                <w:rStyle w:val="2TimesNewRoman85pt"/>
                <w:rFonts w:eastAsia="Microsoft Sans Serif"/>
                <w:b/>
                <w:sz w:val="24"/>
                <w:szCs w:val="24"/>
              </w:rPr>
              <w:softHyphen/>
              <w:t>литической жизни</w:t>
            </w:r>
          </w:p>
          <w:p w:rsidR="005B14AB" w:rsidRPr="008B11B1" w:rsidRDefault="005B14AB" w:rsidP="009F1BAE">
            <w:pPr>
              <w:pStyle w:val="TableContents"/>
              <w:ind w:left="-72"/>
              <w:rPr>
                <w:rFonts w:cs="Times New Roman"/>
                <w:b/>
                <w:bCs/>
              </w:rPr>
            </w:pPr>
            <w:r w:rsidRPr="008B11B1">
              <w:rPr>
                <w:rFonts w:cs="Times New Roman"/>
              </w:rPr>
              <w:t>У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5B14AB" w:rsidRPr="008B11B1" w:rsidRDefault="005B14AB" w:rsidP="009F1BAE">
            <w:pPr>
              <w:pStyle w:val="21"/>
              <w:shd w:val="clear" w:color="auto" w:fill="auto"/>
              <w:spacing w:line="240" w:lineRule="auto"/>
              <w:ind w:left="-37" w:firstLine="142"/>
              <w:jc w:val="left"/>
              <w:rPr>
                <w:sz w:val="24"/>
                <w:szCs w:val="24"/>
              </w:rPr>
            </w:pPr>
            <w:r w:rsidRPr="008B11B1">
              <w:rPr>
                <w:rStyle w:val="ac"/>
                <w:rFonts w:eastAsia="Microsoft Sans Serif"/>
                <w:sz w:val="24"/>
                <w:szCs w:val="24"/>
              </w:rPr>
              <w:t>Анализировать</w:t>
            </w:r>
            <w:r w:rsidRPr="008B11B1">
              <w:rPr>
                <w:rFonts w:eastAsia="Arial"/>
                <w:sz w:val="24"/>
                <w:szCs w:val="24"/>
              </w:rPr>
              <w:t xml:space="preserve"> влияние политических отно</w:t>
            </w:r>
            <w:r w:rsidRPr="008B11B1">
              <w:rPr>
                <w:rFonts w:eastAsia="Arial"/>
                <w:sz w:val="24"/>
                <w:szCs w:val="24"/>
              </w:rPr>
              <w:softHyphen/>
              <w:t>шений на судьбы людей.</w:t>
            </w:r>
          </w:p>
          <w:p w:rsidR="005B14AB" w:rsidRPr="008B11B1" w:rsidRDefault="005B14AB" w:rsidP="009F1BAE">
            <w:pPr>
              <w:pStyle w:val="21"/>
              <w:shd w:val="clear" w:color="auto" w:fill="auto"/>
              <w:spacing w:line="240" w:lineRule="auto"/>
              <w:ind w:left="-37" w:firstLine="142"/>
              <w:jc w:val="left"/>
              <w:rPr>
                <w:sz w:val="24"/>
                <w:szCs w:val="24"/>
              </w:rPr>
            </w:pPr>
            <w:r w:rsidRPr="008B11B1">
              <w:rPr>
                <w:rStyle w:val="ac"/>
                <w:rFonts w:eastAsia="Microsoft Sans Serif"/>
                <w:sz w:val="24"/>
                <w:szCs w:val="24"/>
              </w:rPr>
              <w:t>Проиллюстрировать</w:t>
            </w:r>
            <w:r w:rsidRPr="008B11B1">
              <w:rPr>
                <w:rFonts w:eastAsia="Arial"/>
                <w:sz w:val="24"/>
                <w:szCs w:val="24"/>
              </w:rPr>
              <w:t xml:space="preserve"> основные идеи темы на примерах из истории, современных событий, </w:t>
            </w:r>
            <w:r w:rsidRPr="008B11B1">
              <w:rPr>
                <w:rFonts w:eastAsia="Arial"/>
                <w:sz w:val="24"/>
                <w:szCs w:val="24"/>
              </w:rPr>
              <w:lastRenderedPageBreak/>
              <w:t>лич</w:t>
            </w:r>
            <w:r w:rsidRPr="008B11B1">
              <w:rPr>
                <w:rFonts w:eastAsia="Arial"/>
                <w:sz w:val="24"/>
                <w:szCs w:val="24"/>
              </w:rPr>
              <w:softHyphen/>
              <w:t>ного социального опыта.</w:t>
            </w:r>
          </w:p>
          <w:p w:rsidR="005B14AB" w:rsidRPr="008B11B1" w:rsidRDefault="005B14AB" w:rsidP="009F1BAE">
            <w:pPr>
              <w:pStyle w:val="21"/>
              <w:shd w:val="clear" w:color="auto" w:fill="auto"/>
              <w:spacing w:line="240" w:lineRule="auto"/>
              <w:ind w:left="-37" w:firstLine="142"/>
              <w:jc w:val="left"/>
              <w:rPr>
                <w:sz w:val="24"/>
                <w:szCs w:val="24"/>
              </w:rPr>
            </w:pPr>
            <w:r w:rsidRPr="008B11B1">
              <w:rPr>
                <w:rStyle w:val="ac"/>
                <w:rFonts w:eastAsia="Microsoft Sans Serif"/>
                <w:sz w:val="24"/>
                <w:szCs w:val="24"/>
              </w:rPr>
              <w:t>Описывать</w:t>
            </w:r>
            <w:r w:rsidRPr="008B11B1">
              <w:rPr>
                <w:rFonts w:eastAsia="Arial"/>
                <w:sz w:val="24"/>
                <w:szCs w:val="24"/>
              </w:rPr>
              <w:t xml:space="preserve"> различные формы участия граж</w:t>
            </w:r>
            <w:r w:rsidRPr="008B11B1">
              <w:rPr>
                <w:rFonts w:eastAsia="Arial"/>
                <w:sz w:val="24"/>
                <w:szCs w:val="24"/>
              </w:rPr>
              <w:softHyphen/>
              <w:t>данина в политической жизни.</w:t>
            </w:r>
          </w:p>
          <w:p w:rsidR="005B14AB" w:rsidRPr="008B11B1" w:rsidRDefault="005B14AB" w:rsidP="009F1BAE">
            <w:pPr>
              <w:pStyle w:val="21"/>
              <w:shd w:val="clear" w:color="auto" w:fill="auto"/>
              <w:spacing w:line="240" w:lineRule="auto"/>
              <w:ind w:left="-37" w:firstLine="142"/>
              <w:jc w:val="left"/>
              <w:rPr>
                <w:sz w:val="24"/>
                <w:szCs w:val="24"/>
              </w:rPr>
            </w:pPr>
            <w:r w:rsidRPr="008B11B1">
              <w:rPr>
                <w:rStyle w:val="ac"/>
                <w:rFonts w:eastAsia="Microsoft Sans Serif"/>
                <w:sz w:val="24"/>
                <w:szCs w:val="24"/>
              </w:rPr>
              <w:t>Обосновывать</w:t>
            </w:r>
            <w:r w:rsidRPr="008B11B1">
              <w:rPr>
                <w:rFonts w:eastAsia="Arial"/>
                <w:sz w:val="24"/>
                <w:szCs w:val="24"/>
              </w:rPr>
              <w:t xml:space="preserve"> ценность и значимость граж</w:t>
            </w:r>
            <w:r w:rsidRPr="008B11B1">
              <w:rPr>
                <w:rFonts w:eastAsia="Arial"/>
                <w:sz w:val="24"/>
                <w:szCs w:val="24"/>
              </w:rPr>
              <w:softHyphen/>
              <w:t>данской активности.</w:t>
            </w:r>
          </w:p>
          <w:p w:rsidR="005B14AB" w:rsidRPr="008B11B1" w:rsidRDefault="005B14AB" w:rsidP="009F1BAE">
            <w:pPr>
              <w:pStyle w:val="TableContents"/>
              <w:ind w:left="-37" w:firstLine="142"/>
              <w:rPr>
                <w:rFonts w:cs="Times New Roman"/>
                <w:b/>
                <w:bCs/>
              </w:rPr>
            </w:pPr>
            <w:r w:rsidRPr="008B11B1">
              <w:rPr>
                <w:rStyle w:val="ac"/>
                <w:rFonts w:eastAsia="Microsoft Sans Serif"/>
                <w:sz w:val="24"/>
                <w:szCs w:val="24"/>
              </w:rPr>
              <w:t>Приводить</w:t>
            </w:r>
            <w:r w:rsidRPr="008B11B1">
              <w:rPr>
                <w:rFonts w:cs="Times New Roman"/>
              </w:rPr>
              <w:t xml:space="preserve"> примеры гражданственности</w:t>
            </w:r>
          </w:p>
        </w:tc>
        <w:tc>
          <w:tcPr>
            <w:tcW w:w="2330" w:type="dxa"/>
          </w:tcPr>
          <w:p w:rsidR="005B14AB" w:rsidRPr="008B11B1" w:rsidRDefault="005B14AB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двигаемых положений. </w:t>
            </w: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гое 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мнение и позицию, допускают суще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ствование различных точек зрения. </w:t>
            </w:r>
          </w:p>
          <w:p w:rsidR="005B14AB" w:rsidRPr="008B11B1" w:rsidRDefault="005B14AB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прогнозируют результа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уровня усвоения изучаемого материа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ла; принимают и сохраняют учебную задачу</w:t>
            </w:r>
          </w:p>
          <w:p w:rsidR="005B14AB" w:rsidRPr="008B11B1" w:rsidRDefault="005B14AB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5B14AB" w:rsidRPr="008B11B1" w:rsidRDefault="005B14AB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Сохраняют мотивацию к учебной деятельно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сти; проявляют интерес к ново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учебному ма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териалу; выра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жают положи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тельное отноше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 процессу познания; адек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ватно понимают 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причины успеш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ности/</w:t>
            </w:r>
            <w:proofErr w:type="spellStart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  <w:proofErr w:type="spellEnd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</w:t>
            </w:r>
          </w:p>
          <w:p w:rsidR="005B14AB" w:rsidRPr="008B11B1" w:rsidRDefault="005B14AB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5B14AB" w:rsidRPr="008B11B1" w:rsidRDefault="005B14AB" w:rsidP="009F1BAE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B11B1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Участие граждан в политической жизни. Гражданская активность. Участие в выборах. Отличительные черты выборов в демократическом обществе. Референдум. Выборы в РФ. Опасность политического экстремизма</w:t>
            </w:r>
          </w:p>
          <w:p w:rsidR="005B14AB" w:rsidRPr="008B11B1" w:rsidRDefault="005B14AB" w:rsidP="009F1B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B11B1">
              <w:rPr>
                <w:rFonts w:ascii="Times New Roman" w:hAnsi="Times New Roman" w:cs="Times New Roman"/>
                <w:bCs/>
                <w:iCs/>
              </w:rPr>
              <w:t xml:space="preserve">Характеризовать </w:t>
            </w:r>
            <w:r w:rsidRPr="008B11B1">
              <w:rPr>
                <w:rFonts w:ascii="Times New Roman" w:hAnsi="Times New Roman" w:cs="Times New Roman"/>
              </w:rPr>
              <w:t>условия</w:t>
            </w:r>
            <w:r w:rsidRPr="008B11B1">
              <w:rPr>
                <w:rFonts w:ascii="Times New Roman" w:hAnsi="Times New Roman" w:cs="Times New Roman"/>
              </w:rPr>
              <w:br/>
            </w:r>
            <w:r w:rsidRPr="008B11B1">
              <w:rPr>
                <w:rFonts w:ascii="Times New Roman" w:hAnsi="Times New Roman" w:cs="Times New Roman"/>
              </w:rPr>
              <w:lastRenderedPageBreak/>
              <w:t xml:space="preserve"> сознательного участия человека в политической жизни.</w:t>
            </w:r>
          </w:p>
          <w:p w:rsidR="005B14AB" w:rsidRPr="008B11B1" w:rsidRDefault="005B14AB" w:rsidP="009F1BA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8B11B1">
              <w:rPr>
                <w:rFonts w:ascii="Times New Roman" w:hAnsi="Times New Roman" w:cs="Times New Roman"/>
              </w:rPr>
              <w:t xml:space="preserve">Оценивать значение принципов конституционного строя; формулировать </w:t>
            </w:r>
            <w:r w:rsidRPr="008B11B1">
              <w:rPr>
                <w:rFonts w:ascii="Times New Roman" w:hAnsi="Times New Roman" w:cs="Times New Roman"/>
              </w:rPr>
              <w:br/>
              <w:t>на основе приобретенных правовых знаний собственные суждения и аргументы; применять правовые и социально-экономические знания в процессе решения познавательных и практических задач</w:t>
            </w:r>
          </w:p>
        </w:tc>
        <w:tc>
          <w:tcPr>
            <w:tcW w:w="1843" w:type="dxa"/>
          </w:tcPr>
          <w:p w:rsidR="005B14AB" w:rsidRPr="008B11B1" w:rsidRDefault="005B14AB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§6 Вопросы и задания </w:t>
            </w:r>
          </w:p>
        </w:tc>
        <w:tc>
          <w:tcPr>
            <w:tcW w:w="850" w:type="dxa"/>
          </w:tcPr>
          <w:p w:rsidR="005B14AB" w:rsidRPr="008B11B1" w:rsidRDefault="005B14AB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</w:tcPr>
          <w:p w:rsidR="005B14AB" w:rsidRPr="008B11B1" w:rsidRDefault="007553D8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10</w:t>
            </w:r>
            <w:r w:rsidR="00E2431D"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.11</w:t>
            </w:r>
          </w:p>
          <w:p w:rsidR="00E2431D" w:rsidRPr="008B11B1" w:rsidRDefault="007553D8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17</w:t>
            </w:r>
            <w:r w:rsidR="00E2431D"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5" w:type="dxa"/>
          </w:tcPr>
          <w:p w:rsidR="005B14AB" w:rsidRPr="008B11B1" w:rsidRDefault="005B14AB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5B14AB" w:rsidRPr="008B11B1" w:rsidTr="005B14AB">
        <w:trPr>
          <w:trHeight w:val="273"/>
        </w:trPr>
        <w:tc>
          <w:tcPr>
            <w:tcW w:w="417" w:type="dxa"/>
          </w:tcPr>
          <w:p w:rsidR="005B14AB" w:rsidRPr="008B11B1" w:rsidRDefault="00AF06D8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1030" w:type="dxa"/>
            <w:gridSpan w:val="2"/>
          </w:tcPr>
          <w:p w:rsidR="005B14AB" w:rsidRPr="008B11B1" w:rsidRDefault="005B14AB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14AB" w:rsidRPr="008B11B1" w:rsidRDefault="005B14AB" w:rsidP="009F1BAE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B1">
              <w:rPr>
                <w:rStyle w:val="2TimesNewRoman85pt"/>
                <w:rFonts w:eastAsia="Microsoft Sans Serif"/>
                <w:b/>
                <w:sz w:val="24"/>
                <w:szCs w:val="24"/>
              </w:rPr>
              <w:t>Политические партии и движения</w:t>
            </w:r>
          </w:p>
          <w:p w:rsidR="005B14AB" w:rsidRPr="008B11B1" w:rsidRDefault="005B14AB" w:rsidP="009F1BAE">
            <w:pPr>
              <w:pStyle w:val="TableContents"/>
              <w:ind w:left="-72"/>
              <w:rPr>
                <w:rFonts w:cs="Times New Roman"/>
                <w:b/>
                <w:bCs/>
              </w:rPr>
            </w:pPr>
          </w:p>
        </w:tc>
        <w:tc>
          <w:tcPr>
            <w:tcW w:w="1508" w:type="dxa"/>
          </w:tcPr>
          <w:p w:rsidR="005B14AB" w:rsidRPr="008B11B1" w:rsidRDefault="005B14AB" w:rsidP="009F1BAE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4"/>
                <w:szCs w:val="24"/>
              </w:rPr>
            </w:pPr>
            <w:r w:rsidRPr="008B11B1">
              <w:rPr>
                <w:rStyle w:val="ac"/>
                <w:rFonts w:eastAsia="Microsoft Sans Serif"/>
                <w:sz w:val="24"/>
                <w:szCs w:val="24"/>
              </w:rPr>
              <w:t>Назвать</w:t>
            </w:r>
            <w:r w:rsidRPr="008B11B1">
              <w:rPr>
                <w:rFonts w:eastAsia="Arial"/>
                <w:sz w:val="24"/>
                <w:szCs w:val="24"/>
              </w:rPr>
              <w:t xml:space="preserve"> признаки политической партии и по</w:t>
            </w:r>
            <w:r w:rsidRPr="008B11B1">
              <w:rPr>
                <w:rFonts w:eastAsia="Arial"/>
                <w:sz w:val="24"/>
                <w:szCs w:val="24"/>
              </w:rPr>
              <w:softHyphen/>
              <w:t>казать их на примере одной из партий РФ.</w:t>
            </w:r>
          </w:p>
          <w:p w:rsidR="005B14AB" w:rsidRPr="008B11B1" w:rsidRDefault="005B14AB" w:rsidP="009F1BAE">
            <w:pPr>
              <w:pStyle w:val="TableContents"/>
              <w:ind w:left="-37"/>
              <w:rPr>
                <w:rFonts w:cs="Times New Roman"/>
                <w:b/>
                <w:bCs/>
              </w:rPr>
            </w:pPr>
            <w:r w:rsidRPr="008B11B1">
              <w:rPr>
                <w:rStyle w:val="ac"/>
                <w:rFonts w:eastAsia="Microsoft Sans Serif"/>
                <w:sz w:val="24"/>
                <w:szCs w:val="24"/>
              </w:rPr>
              <w:t>Характеризовать</w:t>
            </w:r>
            <w:r w:rsidRPr="008B11B1">
              <w:rPr>
                <w:rFonts w:cs="Times New Roman"/>
              </w:rPr>
              <w:t xml:space="preserve"> проявления многопартий</w:t>
            </w:r>
            <w:r w:rsidRPr="008B11B1">
              <w:rPr>
                <w:rFonts w:cs="Times New Roman"/>
              </w:rPr>
              <w:softHyphen/>
              <w:t>ности</w:t>
            </w:r>
          </w:p>
        </w:tc>
        <w:tc>
          <w:tcPr>
            <w:tcW w:w="2330" w:type="dxa"/>
          </w:tcPr>
          <w:p w:rsidR="005B14AB" w:rsidRPr="008B11B1" w:rsidRDefault="005B14AB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целост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представлениями о качествах лич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человека; привлекают информа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цию, полученную ранее, для решения учебной задачи.</w:t>
            </w:r>
          </w:p>
          <w:p w:rsidR="005B14AB" w:rsidRPr="008B11B1" w:rsidRDefault="005B14AB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цели и способы взаимодействия; обменивают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ся 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мнениями; участвуют в коллективном обсуждении проблем; распределяют обя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занности, проявляют способность к взаи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модействию.</w:t>
            </w:r>
          </w:p>
          <w:p w:rsidR="005B14AB" w:rsidRPr="008B11B1" w:rsidRDefault="005B14AB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учитывают ориентиры, данные учителем, при освоении нового учебного материала</w:t>
            </w:r>
          </w:p>
          <w:p w:rsidR="005B14AB" w:rsidRPr="008B11B1" w:rsidRDefault="005B14AB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5B14AB" w:rsidRPr="008B11B1" w:rsidRDefault="005B14AB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заинтересованность не только в лич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успехе, но и в решении про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блемных заданий всей группой; вы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ражают положи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тельное отноше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 процессу познания; адек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ватно 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понимают причины успеш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ности/</w:t>
            </w:r>
            <w:proofErr w:type="spellStart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  <w:proofErr w:type="spellEnd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</w:t>
            </w:r>
          </w:p>
          <w:p w:rsidR="005B14AB" w:rsidRPr="008B11B1" w:rsidRDefault="005B14AB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5B14AB" w:rsidRPr="008B11B1" w:rsidRDefault="005B14AB" w:rsidP="009F1BA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8B11B1">
              <w:rPr>
                <w:rFonts w:ascii="Times New Roman" w:hAnsi="Times New Roman" w:cs="Times New Roman"/>
                <w:i/>
              </w:rPr>
              <w:lastRenderedPageBreak/>
              <w:t xml:space="preserve"> Политические партии и движения</w:t>
            </w:r>
            <w:proofErr w:type="gramStart"/>
            <w:r w:rsidRPr="008B11B1">
              <w:rPr>
                <w:rFonts w:ascii="Times New Roman" w:hAnsi="Times New Roman" w:cs="Times New Roman"/>
                <w:i/>
              </w:rPr>
              <w:t>.и</w:t>
            </w:r>
            <w:proofErr w:type="gramEnd"/>
            <w:r w:rsidRPr="008B11B1">
              <w:rPr>
                <w:rFonts w:ascii="Times New Roman" w:hAnsi="Times New Roman" w:cs="Times New Roman"/>
                <w:i/>
              </w:rPr>
              <w:t>х роль в общественной жизни. Политические партии и движения в РФ. Участие партий в выборах.</w:t>
            </w:r>
          </w:p>
          <w:p w:rsidR="005B14AB" w:rsidRPr="008B11B1" w:rsidRDefault="005B14AB" w:rsidP="009F1B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B11B1">
              <w:rPr>
                <w:rFonts w:ascii="Times New Roman" w:hAnsi="Times New Roman" w:cs="Times New Roman"/>
              </w:rPr>
              <w:t>Называть признаки политических партий и общественных движений.</w:t>
            </w:r>
          </w:p>
          <w:p w:rsidR="005B14AB" w:rsidRPr="008B11B1" w:rsidRDefault="005B14AB" w:rsidP="009F1B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B11B1">
              <w:rPr>
                <w:rFonts w:ascii="Times New Roman" w:hAnsi="Times New Roman" w:cs="Times New Roman"/>
              </w:rPr>
              <w:t xml:space="preserve">авизировать текст, объяснять смыл </w:t>
            </w:r>
            <w:r w:rsidRPr="008B11B1">
              <w:rPr>
                <w:rFonts w:ascii="Times New Roman" w:hAnsi="Times New Roman" w:cs="Times New Roman"/>
              </w:rPr>
              <w:lastRenderedPageBreak/>
              <w:t xml:space="preserve">понятий; объяснять, почему в обществе возникают общественно-политические движения; анализировать роль политических партий </w:t>
            </w:r>
            <w:r w:rsidRPr="008B11B1">
              <w:rPr>
                <w:rFonts w:ascii="Times New Roman" w:hAnsi="Times New Roman" w:cs="Times New Roman"/>
              </w:rPr>
              <w:br/>
              <w:t>и общественных движений в современном мире</w:t>
            </w:r>
          </w:p>
        </w:tc>
        <w:tc>
          <w:tcPr>
            <w:tcW w:w="1843" w:type="dxa"/>
          </w:tcPr>
          <w:p w:rsidR="005B14AB" w:rsidRPr="008B11B1" w:rsidRDefault="005B14AB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§</w:t>
            </w: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7</w:t>
            </w: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, </w:t>
            </w:r>
          </w:p>
          <w:p w:rsidR="005B14AB" w:rsidRPr="008B11B1" w:rsidRDefault="005B14AB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Вопросы и задания </w:t>
            </w:r>
          </w:p>
        </w:tc>
        <w:tc>
          <w:tcPr>
            <w:tcW w:w="850" w:type="dxa"/>
          </w:tcPr>
          <w:p w:rsidR="005B14AB" w:rsidRPr="008B11B1" w:rsidRDefault="005B14AB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</w:tcPr>
          <w:p w:rsidR="005B14AB" w:rsidRPr="008B11B1" w:rsidRDefault="007553D8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24</w:t>
            </w:r>
            <w:r w:rsidR="00E2431D"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.11</w:t>
            </w:r>
          </w:p>
          <w:p w:rsidR="00E2431D" w:rsidRPr="008B11B1" w:rsidRDefault="007553D8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275" w:type="dxa"/>
          </w:tcPr>
          <w:p w:rsidR="005B14AB" w:rsidRPr="008B11B1" w:rsidRDefault="005B14AB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5B14AB" w:rsidRPr="008B11B1" w:rsidTr="00740656">
        <w:trPr>
          <w:trHeight w:val="3247"/>
        </w:trPr>
        <w:tc>
          <w:tcPr>
            <w:tcW w:w="417" w:type="dxa"/>
          </w:tcPr>
          <w:p w:rsidR="005B14AB" w:rsidRPr="008B11B1" w:rsidRDefault="00AF06D8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30" w:type="dxa"/>
            <w:gridSpan w:val="2"/>
          </w:tcPr>
          <w:p w:rsidR="005B14AB" w:rsidRPr="008B11B1" w:rsidRDefault="005B14AB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276" w:type="dxa"/>
          </w:tcPr>
          <w:p w:rsidR="005B14AB" w:rsidRPr="008B11B1" w:rsidRDefault="005B14AB" w:rsidP="009F1BAE">
            <w:pPr>
              <w:pStyle w:val="TableContents"/>
              <w:ind w:left="-72"/>
              <w:rPr>
                <w:rFonts w:cs="Times New Roman"/>
                <w:b/>
                <w:bCs/>
              </w:rPr>
            </w:pPr>
            <w:r w:rsidRPr="008B11B1">
              <w:rPr>
                <w:rFonts w:cs="Times New Roman"/>
                <w:b/>
              </w:rPr>
              <w:t>Практикум по теме «Политика»</w:t>
            </w:r>
          </w:p>
        </w:tc>
        <w:tc>
          <w:tcPr>
            <w:tcW w:w="1508" w:type="dxa"/>
          </w:tcPr>
          <w:p w:rsidR="005B14AB" w:rsidRPr="008B11B1" w:rsidRDefault="005B14AB" w:rsidP="009F1BAE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24"/>
                <w:szCs w:val="24"/>
              </w:rPr>
            </w:pPr>
            <w:r w:rsidRPr="008B11B1">
              <w:rPr>
                <w:b/>
                <w:sz w:val="24"/>
                <w:szCs w:val="24"/>
              </w:rPr>
              <w:t xml:space="preserve">Систематизировать </w:t>
            </w:r>
            <w:r w:rsidRPr="008B11B1">
              <w:rPr>
                <w:sz w:val="24"/>
                <w:szCs w:val="24"/>
              </w:rPr>
              <w:t>наиболее часто задавае</w:t>
            </w:r>
            <w:r w:rsidRPr="008B11B1">
              <w:rPr>
                <w:sz w:val="24"/>
                <w:szCs w:val="24"/>
              </w:rPr>
              <w:softHyphen/>
              <w:t>мые вопросы.</w:t>
            </w:r>
          </w:p>
          <w:p w:rsidR="005B14AB" w:rsidRPr="008B11B1" w:rsidRDefault="005B14AB" w:rsidP="009F1BAE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24"/>
                <w:szCs w:val="24"/>
              </w:rPr>
            </w:pPr>
            <w:r w:rsidRPr="008B11B1">
              <w:rPr>
                <w:b/>
                <w:sz w:val="24"/>
                <w:szCs w:val="24"/>
              </w:rPr>
              <w:t>Устанавливать</w:t>
            </w:r>
            <w:r w:rsidRPr="008B11B1">
              <w:rPr>
                <w:sz w:val="24"/>
                <w:szCs w:val="24"/>
              </w:rPr>
              <w:t xml:space="preserve"> причины актуальности тех или иных вопросов для школьников.</w:t>
            </w:r>
          </w:p>
          <w:p w:rsidR="005B14AB" w:rsidRPr="008B11B1" w:rsidRDefault="005B14AB" w:rsidP="009F1BAE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24"/>
                <w:szCs w:val="24"/>
              </w:rPr>
            </w:pPr>
            <w:r w:rsidRPr="008B11B1">
              <w:rPr>
                <w:b/>
                <w:sz w:val="24"/>
                <w:szCs w:val="24"/>
              </w:rPr>
              <w:t>Уметь</w:t>
            </w:r>
            <w:r w:rsidRPr="008B11B1">
              <w:rPr>
                <w:sz w:val="24"/>
                <w:szCs w:val="24"/>
              </w:rPr>
              <w:t xml:space="preserve"> объяснять явления и процессы соци</w:t>
            </w:r>
            <w:r w:rsidRPr="008B11B1">
              <w:rPr>
                <w:sz w:val="24"/>
                <w:szCs w:val="24"/>
              </w:rPr>
              <w:softHyphen/>
              <w:t>альной действитель</w:t>
            </w:r>
            <w:r w:rsidRPr="008B11B1">
              <w:rPr>
                <w:sz w:val="24"/>
                <w:szCs w:val="24"/>
              </w:rPr>
              <w:lastRenderedPageBreak/>
              <w:t>ности с опорой на изученные понятия.</w:t>
            </w:r>
          </w:p>
          <w:p w:rsidR="005B14AB" w:rsidRPr="008B11B1" w:rsidRDefault="005B14AB" w:rsidP="009F1BAE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24"/>
                <w:szCs w:val="24"/>
              </w:rPr>
            </w:pPr>
            <w:r w:rsidRPr="008B11B1">
              <w:rPr>
                <w:b/>
                <w:sz w:val="24"/>
                <w:szCs w:val="24"/>
              </w:rPr>
              <w:t xml:space="preserve">Находить </w:t>
            </w:r>
            <w:r w:rsidRPr="008B11B1">
              <w:rPr>
                <w:sz w:val="24"/>
                <w:szCs w:val="24"/>
              </w:rPr>
              <w:t>нужную социальную информацию, адекватно её воспринимать, применяя основные обществоведческие термины и понятия, преоб</w:t>
            </w:r>
            <w:r w:rsidRPr="008B11B1">
              <w:rPr>
                <w:sz w:val="24"/>
                <w:szCs w:val="24"/>
              </w:rPr>
              <w:softHyphen/>
              <w:t>разовывать в соответствии с решаемой задачей.</w:t>
            </w:r>
          </w:p>
          <w:p w:rsidR="005B14AB" w:rsidRPr="008B11B1" w:rsidRDefault="005B14AB" w:rsidP="009F1BAE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24"/>
                <w:szCs w:val="24"/>
              </w:rPr>
            </w:pPr>
            <w:r w:rsidRPr="008B11B1">
              <w:rPr>
                <w:b/>
                <w:sz w:val="24"/>
                <w:szCs w:val="24"/>
              </w:rPr>
              <w:t>Анализировать</w:t>
            </w:r>
            <w:r w:rsidRPr="008B11B1">
              <w:rPr>
                <w:sz w:val="24"/>
                <w:szCs w:val="24"/>
              </w:rPr>
              <w:t xml:space="preserve"> реальные социальные ситуа</w:t>
            </w:r>
            <w:r w:rsidRPr="008B11B1">
              <w:rPr>
                <w:sz w:val="24"/>
                <w:szCs w:val="24"/>
              </w:rPr>
              <w:softHyphen/>
              <w:t>ции.</w:t>
            </w:r>
          </w:p>
          <w:p w:rsidR="005B14AB" w:rsidRPr="008B11B1" w:rsidRDefault="005B14AB" w:rsidP="009F1BAE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24"/>
                <w:szCs w:val="24"/>
              </w:rPr>
            </w:pPr>
            <w:r w:rsidRPr="008B11B1">
              <w:rPr>
                <w:b/>
                <w:sz w:val="24"/>
                <w:szCs w:val="24"/>
              </w:rPr>
              <w:t>Выбирать</w:t>
            </w:r>
            <w:r w:rsidRPr="008B11B1">
              <w:rPr>
                <w:sz w:val="24"/>
                <w:szCs w:val="24"/>
              </w:rPr>
              <w:t xml:space="preserve"> адекватные способы деятельности.</w:t>
            </w:r>
          </w:p>
          <w:p w:rsidR="005B14AB" w:rsidRPr="008B11B1" w:rsidRDefault="005B14AB" w:rsidP="00740656">
            <w:pPr>
              <w:pStyle w:val="TableContents"/>
              <w:ind w:left="-37"/>
              <w:rPr>
                <w:rFonts w:cs="Times New Roman"/>
                <w:b/>
                <w:bCs/>
              </w:rPr>
            </w:pPr>
            <w:proofErr w:type="spellStart"/>
            <w:r w:rsidRPr="008B11B1">
              <w:rPr>
                <w:rFonts w:cs="Times New Roman"/>
                <w:b/>
              </w:rPr>
              <w:t>Уметь</w:t>
            </w:r>
            <w:r w:rsidRPr="008B11B1">
              <w:rPr>
                <w:rFonts w:cs="Times New Roman"/>
              </w:rPr>
              <w:t>выполнятьпознавательные</w:t>
            </w:r>
            <w:proofErr w:type="spellEnd"/>
            <w:r w:rsidRPr="008B11B1">
              <w:rPr>
                <w:rFonts w:cs="Times New Roman"/>
              </w:rPr>
              <w:t xml:space="preserve"> и </w:t>
            </w:r>
            <w:proofErr w:type="spellStart"/>
            <w:r w:rsidR="00740656" w:rsidRPr="008B11B1">
              <w:rPr>
                <w:rFonts w:cs="Times New Roman"/>
              </w:rPr>
              <w:t>пп</w:t>
            </w:r>
            <w:r w:rsidRPr="008B11B1">
              <w:rPr>
                <w:rFonts w:cs="Times New Roman"/>
              </w:rPr>
              <w:t>актиче</w:t>
            </w:r>
            <w:r w:rsidRPr="008B11B1">
              <w:rPr>
                <w:rFonts w:cs="Times New Roman"/>
              </w:rPr>
              <w:softHyphen/>
              <w:t>скиезадания</w:t>
            </w:r>
            <w:proofErr w:type="spellEnd"/>
            <w:r w:rsidRPr="008B11B1">
              <w:rPr>
                <w:rFonts w:cs="Times New Roman"/>
              </w:rPr>
              <w:t xml:space="preserve">, </w:t>
            </w:r>
            <w:r w:rsidRPr="008B11B1">
              <w:rPr>
                <w:rFonts w:cs="Times New Roman"/>
              </w:rPr>
              <w:lastRenderedPageBreak/>
              <w:t xml:space="preserve">в том числе с </w:t>
            </w:r>
            <w:r w:rsidR="00740656" w:rsidRPr="008B11B1">
              <w:rPr>
                <w:rFonts w:cs="Times New Roman"/>
              </w:rPr>
              <w:t>использ</w:t>
            </w:r>
            <w:r w:rsidRPr="008B11B1">
              <w:rPr>
                <w:rFonts w:cs="Times New Roman"/>
              </w:rPr>
              <w:t>ованием про</w:t>
            </w:r>
            <w:r w:rsidRPr="008B11B1">
              <w:rPr>
                <w:rFonts w:cs="Times New Roman"/>
              </w:rPr>
              <w:softHyphen/>
              <w:t>ектной деятельности</w:t>
            </w:r>
          </w:p>
        </w:tc>
        <w:tc>
          <w:tcPr>
            <w:tcW w:w="2330" w:type="dxa"/>
          </w:tcPr>
          <w:p w:rsidR="005B14AB" w:rsidRPr="008B11B1" w:rsidRDefault="005B14AB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при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чинно-следственные связи и зависимости между объектами.</w:t>
            </w:r>
          </w:p>
          <w:p w:rsidR="005B14AB" w:rsidRPr="008B11B1" w:rsidRDefault="005B14AB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цели и способы взаимодействия; обменивают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мнениями, слушают друг друга, пони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позицию партнера, в том числе и отличную от своей, согласовывают дей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 с партнером.</w:t>
            </w:r>
            <w:proofErr w:type="gramEnd"/>
          </w:p>
          <w:p w:rsidR="005B14AB" w:rsidRPr="008B11B1" w:rsidRDefault="005B14AB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сохраняют учебную задачу; учитывают выделенные учителем ориентиры действия</w:t>
            </w:r>
          </w:p>
          <w:p w:rsidR="005B14AB" w:rsidRPr="008B11B1" w:rsidRDefault="005B14AB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5B14AB" w:rsidRPr="008B11B1" w:rsidRDefault="005B14AB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Сравнивают раз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точки зре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ния; оценивают собственную учебную дея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тельность; со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храняют моти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вацию к учебной деятельности</w:t>
            </w:r>
          </w:p>
          <w:p w:rsidR="005B14AB" w:rsidRPr="008B11B1" w:rsidRDefault="005B14AB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5B14AB" w:rsidRPr="008B11B1" w:rsidRDefault="005B14AB" w:rsidP="009F1B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B14AB" w:rsidRPr="008B11B1" w:rsidRDefault="005B14AB" w:rsidP="009F1B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B11B1">
              <w:rPr>
                <w:rFonts w:ascii="Times New Roman" w:hAnsi="Times New Roman" w:cs="Times New Roman"/>
              </w:rPr>
              <w:t xml:space="preserve">Характеризовать политические режимы и партии; </w:t>
            </w:r>
            <w:r w:rsidRPr="008B11B1">
              <w:rPr>
                <w:rFonts w:ascii="Times New Roman" w:hAnsi="Times New Roman" w:cs="Times New Roman"/>
              </w:rPr>
              <w:br/>
              <w:t xml:space="preserve">делать выводы, отвечать </w:t>
            </w:r>
            <w:r w:rsidRPr="008B11B1">
              <w:rPr>
                <w:rFonts w:ascii="Times New Roman" w:hAnsi="Times New Roman" w:cs="Times New Roman"/>
              </w:rPr>
              <w:br/>
              <w:t xml:space="preserve">на вопросы, высказывать </w:t>
            </w:r>
            <w:r w:rsidRPr="008B11B1">
              <w:rPr>
                <w:rFonts w:ascii="Times New Roman" w:hAnsi="Times New Roman" w:cs="Times New Roman"/>
              </w:rPr>
              <w:br/>
              <w:t>собственную точку зрения.</w:t>
            </w:r>
          </w:p>
        </w:tc>
        <w:tc>
          <w:tcPr>
            <w:tcW w:w="1843" w:type="dxa"/>
          </w:tcPr>
          <w:p w:rsidR="005B14AB" w:rsidRPr="008B11B1" w:rsidRDefault="005B14AB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§</w:t>
            </w: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8</w:t>
            </w: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Вопросы и задания </w:t>
            </w:r>
          </w:p>
        </w:tc>
        <w:tc>
          <w:tcPr>
            <w:tcW w:w="850" w:type="dxa"/>
          </w:tcPr>
          <w:p w:rsidR="005B14AB" w:rsidRPr="008B11B1" w:rsidRDefault="005B14AB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5B14AB" w:rsidRPr="008B11B1" w:rsidRDefault="007553D8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08</w:t>
            </w:r>
            <w:r w:rsidR="00E2431D"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5" w:type="dxa"/>
          </w:tcPr>
          <w:p w:rsidR="005B14AB" w:rsidRPr="008B11B1" w:rsidRDefault="005B14AB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5B14AB" w:rsidRPr="008B11B1" w:rsidTr="005B14AB">
        <w:trPr>
          <w:trHeight w:val="1854"/>
        </w:trPr>
        <w:tc>
          <w:tcPr>
            <w:tcW w:w="417" w:type="dxa"/>
          </w:tcPr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  <w:r w:rsidR="00AF06D8"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2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76" w:type="dxa"/>
          </w:tcPr>
          <w:p w:rsidR="00740656" w:rsidRPr="008B11B1" w:rsidRDefault="00740656" w:rsidP="00140241">
            <w:pPr>
              <w:pStyle w:val="40"/>
              <w:shd w:val="clear" w:color="auto" w:fill="auto"/>
              <w:spacing w:line="240" w:lineRule="auto"/>
              <w:ind w:left="-72"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  <w:p w:rsidR="00740656" w:rsidRPr="008B11B1" w:rsidRDefault="00740656" w:rsidP="00140241">
            <w:pPr>
              <w:pStyle w:val="40"/>
              <w:shd w:val="clear" w:color="auto" w:fill="auto"/>
              <w:spacing w:line="240" w:lineRule="auto"/>
              <w:ind w:left="-72"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B11B1">
              <w:rPr>
                <w:rFonts w:cs="Times New Roman"/>
                <w:b/>
                <w:sz w:val="24"/>
                <w:szCs w:val="24"/>
              </w:rPr>
              <w:t>Право</w:t>
            </w:r>
            <w:r w:rsidR="00CE7FB0" w:rsidRPr="008B11B1">
              <w:rPr>
                <w:rFonts w:cs="Times New Roman"/>
                <w:b/>
                <w:sz w:val="24"/>
                <w:szCs w:val="24"/>
              </w:rPr>
              <w:t xml:space="preserve"> 17</w:t>
            </w:r>
            <w:r w:rsidR="006C7415" w:rsidRPr="008B11B1">
              <w:rPr>
                <w:rFonts w:cs="Times New Roman"/>
                <w:b/>
                <w:sz w:val="24"/>
                <w:szCs w:val="24"/>
              </w:rPr>
              <w:t>часов.</w:t>
            </w:r>
          </w:p>
          <w:p w:rsidR="00740656" w:rsidRPr="008B11B1" w:rsidRDefault="00740656" w:rsidP="00140241">
            <w:pPr>
              <w:pStyle w:val="40"/>
              <w:shd w:val="clear" w:color="auto" w:fill="auto"/>
              <w:spacing w:line="240" w:lineRule="auto"/>
              <w:ind w:left="-72"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  <w:p w:rsidR="00740656" w:rsidRPr="008B11B1" w:rsidRDefault="00740656" w:rsidP="00140241">
            <w:pPr>
              <w:pStyle w:val="40"/>
              <w:shd w:val="clear" w:color="auto" w:fill="auto"/>
              <w:spacing w:line="240" w:lineRule="auto"/>
              <w:ind w:left="-72"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  <w:p w:rsidR="005B14AB" w:rsidRPr="008B11B1" w:rsidRDefault="005B14AB" w:rsidP="00140241">
            <w:pPr>
              <w:pStyle w:val="40"/>
              <w:shd w:val="clear" w:color="auto" w:fill="auto"/>
              <w:spacing w:line="240" w:lineRule="auto"/>
              <w:ind w:left="-72"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B11B1">
              <w:rPr>
                <w:rFonts w:cs="Times New Roman"/>
                <w:b/>
                <w:sz w:val="24"/>
                <w:szCs w:val="24"/>
              </w:rPr>
              <w:t>Роль права в жизни общества и государства</w:t>
            </w:r>
          </w:p>
          <w:p w:rsidR="005B14AB" w:rsidRPr="008B11B1" w:rsidRDefault="005B14AB" w:rsidP="00140241">
            <w:pPr>
              <w:pStyle w:val="TableContents"/>
              <w:ind w:left="-72"/>
              <w:rPr>
                <w:rFonts w:cs="Times New Roman"/>
                <w:b/>
                <w:bCs/>
              </w:rPr>
            </w:pPr>
          </w:p>
        </w:tc>
        <w:tc>
          <w:tcPr>
            <w:tcW w:w="1508" w:type="dxa"/>
          </w:tcPr>
          <w:p w:rsidR="005B14AB" w:rsidRPr="008B11B1" w:rsidRDefault="005B14AB" w:rsidP="00140241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24"/>
                <w:szCs w:val="24"/>
              </w:rPr>
            </w:pPr>
            <w:r w:rsidRPr="008B11B1">
              <w:rPr>
                <w:b/>
                <w:sz w:val="24"/>
                <w:szCs w:val="24"/>
              </w:rPr>
              <w:t>Объяснять</w:t>
            </w:r>
            <w:r w:rsidRPr="008B11B1">
              <w:rPr>
                <w:sz w:val="24"/>
                <w:szCs w:val="24"/>
              </w:rPr>
              <w:t>, почему закон является норматив</w:t>
            </w:r>
            <w:r w:rsidRPr="008B11B1">
              <w:rPr>
                <w:sz w:val="24"/>
                <w:szCs w:val="24"/>
              </w:rPr>
              <w:softHyphen/>
              <w:t>ным актом высшей юридической силы.</w:t>
            </w:r>
          </w:p>
          <w:p w:rsidR="005B14AB" w:rsidRPr="008B11B1" w:rsidRDefault="005B14AB" w:rsidP="00140241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24"/>
                <w:szCs w:val="24"/>
              </w:rPr>
            </w:pPr>
            <w:r w:rsidRPr="008B11B1">
              <w:rPr>
                <w:b/>
                <w:sz w:val="24"/>
                <w:szCs w:val="24"/>
              </w:rPr>
              <w:t xml:space="preserve">Сопоставлять </w:t>
            </w:r>
            <w:r w:rsidRPr="008B11B1">
              <w:rPr>
                <w:sz w:val="24"/>
                <w:szCs w:val="24"/>
              </w:rPr>
              <w:t>позитивное и естественное право.</w:t>
            </w:r>
          </w:p>
          <w:p w:rsidR="005B14AB" w:rsidRPr="008B11B1" w:rsidRDefault="005B14AB" w:rsidP="00140241">
            <w:pPr>
              <w:pStyle w:val="TableContents"/>
              <w:ind w:left="-37"/>
              <w:rPr>
                <w:rFonts w:cs="Times New Roman"/>
                <w:b/>
                <w:bCs/>
              </w:rPr>
            </w:pPr>
            <w:r w:rsidRPr="008B11B1">
              <w:rPr>
                <w:rFonts w:cs="Times New Roman"/>
                <w:b/>
              </w:rPr>
              <w:t>Характеризовать</w:t>
            </w:r>
            <w:r w:rsidRPr="008B11B1">
              <w:rPr>
                <w:rFonts w:cs="Times New Roman"/>
              </w:rPr>
              <w:t xml:space="preserve"> основные элементы систе</w:t>
            </w:r>
            <w:r w:rsidRPr="008B11B1">
              <w:rPr>
                <w:rFonts w:cs="Times New Roman"/>
              </w:rPr>
              <w:softHyphen/>
              <w:t>мы российского законодательства</w:t>
            </w:r>
          </w:p>
        </w:tc>
        <w:tc>
          <w:tcPr>
            <w:tcW w:w="2330" w:type="dxa"/>
          </w:tcPr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при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чинно-следственные связи и зависимости между объектами.</w:t>
            </w:r>
          </w:p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цели и способы взаимодействия; обменивают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мнениями, слушают друг друга, пони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позицию партнера, в том числе и отличную от своей, согласовывают дей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 с партнером.</w:t>
            </w:r>
            <w:proofErr w:type="gramEnd"/>
          </w:p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заинтересованность не только в лич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успехе, но и в решении про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блемных заданий всей группой; вы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ражают положи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тельное отноше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 процессу познания; адек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ватно понимают причины успеш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ности/</w:t>
            </w:r>
            <w:proofErr w:type="spellStart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  <w:proofErr w:type="spellEnd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</w:t>
            </w:r>
          </w:p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B11B1">
              <w:rPr>
                <w:rFonts w:ascii="Times New Roman" w:hAnsi="Times New Roman" w:cs="Times New Roman"/>
                <w:bCs/>
                <w:i/>
                <w:iCs/>
              </w:rPr>
              <w:t>Право, его роль в жизни человека, общества, государства. Понятие нормы права. Нормативно-правовой акт. Виды нормативных актов. Система законодательства</w:t>
            </w: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B11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Характеризовать </w:t>
            </w:r>
            <w:r w:rsidRPr="008B11B1">
              <w:rPr>
                <w:rFonts w:ascii="Times New Roman" w:hAnsi="Times New Roman" w:cs="Times New Roman"/>
              </w:rPr>
              <w:t>основные положения главы «Политика».</w:t>
            </w: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B11B1">
              <w:rPr>
                <w:rFonts w:ascii="Times New Roman" w:hAnsi="Times New Roman" w:cs="Times New Roman"/>
              </w:rPr>
              <w:t>Анализировать, делать выводы, отвечать на вопросы, высказывать собственную точку зрения или обосновывать известные</w:t>
            </w:r>
          </w:p>
        </w:tc>
        <w:tc>
          <w:tcPr>
            <w:tcW w:w="1843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§10 Вопросы и задания </w:t>
            </w:r>
          </w:p>
        </w:tc>
        <w:tc>
          <w:tcPr>
            <w:tcW w:w="850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5B14AB" w:rsidRPr="008B11B1" w:rsidRDefault="007553D8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15</w:t>
            </w:r>
            <w:r w:rsidR="00E2431D"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5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5B14AB" w:rsidRPr="008B11B1" w:rsidTr="005B14AB">
        <w:trPr>
          <w:trHeight w:val="965"/>
        </w:trPr>
        <w:tc>
          <w:tcPr>
            <w:tcW w:w="417" w:type="dxa"/>
          </w:tcPr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F06D8"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gridSpan w:val="2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76" w:type="dxa"/>
          </w:tcPr>
          <w:p w:rsidR="005B14AB" w:rsidRPr="008B11B1" w:rsidRDefault="005B14AB" w:rsidP="00140241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B1">
              <w:rPr>
                <w:rStyle w:val="2TimesNewRoman85pt"/>
                <w:rFonts w:eastAsia="Microsoft Sans Serif"/>
                <w:b/>
                <w:sz w:val="24"/>
                <w:szCs w:val="24"/>
              </w:rPr>
              <w:t>Правоотношения и субъекты права</w:t>
            </w:r>
          </w:p>
          <w:p w:rsidR="005B14AB" w:rsidRPr="008B11B1" w:rsidRDefault="005B14AB" w:rsidP="00140241">
            <w:pPr>
              <w:pStyle w:val="TableContents"/>
              <w:ind w:left="-72"/>
              <w:rPr>
                <w:rFonts w:cs="Times New Roman"/>
                <w:b/>
                <w:bCs/>
              </w:rPr>
            </w:pPr>
          </w:p>
        </w:tc>
        <w:tc>
          <w:tcPr>
            <w:tcW w:w="1508" w:type="dxa"/>
          </w:tcPr>
          <w:p w:rsidR="005B14AB" w:rsidRPr="008B11B1" w:rsidRDefault="005B14AB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4"/>
                <w:szCs w:val="24"/>
              </w:rPr>
            </w:pPr>
            <w:r w:rsidRPr="008B11B1">
              <w:rPr>
                <w:rStyle w:val="ac"/>
                <w:rFonts w:eastAsia="Microsoft Sans Serif"/>
                <w:sz w:val="24"/>
                <w:szCs w:val="24"/>
              </w:rPr>
              <w:t>Раскрывать</w:t>
            </w:r>
            <w:r w:rsidRPr="008B11B1">
              <w:rPr>
                <w:rFonts w:eastAsia="Arial"/>
                <w:sz w:val="24"/>
                <w:szCs w:val="24"/>
              </w:rPr>
              <w:t xml:space="preserve"> смысл понятия «правоотноше</w:t>
            </w:r>
            <w:r w:rsidRPr="008B11B1">
              <w:rPr>
                <w:rFonts w:eastAsia="Arial"/>
                <w:sz w:val="24"/>
                <w:szCs w:val="24"/>
              </w:rPr>
              <w:softHyphen/>
              <w:t>ния», показывать на примерах отличия правоот</w:t>
            </w:r>
            <w:r w:rsidRPr="008B11B1">
              <w:rPr>
                <w:rFonts w:eastAsia="Arial"/>
                <w:sz w:val="24"/>
                <w:szCs w:val="24"/>
              </w:rPr>
              <w:softHyphen/>
              <w:t>ношений от других видов социальных отношений.</w:t>
            </w:r>
          </w:p>
          <w:p w:rsidR="005B14AB" w:rsidRPr="008B11B1" w:rsidRDefault="005B14AB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4"/>
                <w:szCs w:val="24"/>
              </w:rPr>
            </w:pPr>
            <w:r w:rsidRPr="008B11B1">
              <w:rPr>
                <w:rStyle w:val="ac"/>
                <w:rFonts w:eastAsia="Microsoft Sans Serif"/>
                <w:sz w:val="24"/>
                <w:szCs w:val="24"/>
              </w:rPr>
              <w:t>Раскрывать</w:t>
            </w:r>
            <w:r w:rsidRPr="008B11B1">
              <w:rPr>
                <w:rFonts w:eastAsia="Arial"/>
                <w:sz w:val="24"/>
                <w:szCs w:val="24"/>
              </w:rPr>
              <w:t xml:space="preserve"> смысл понятий «субъективные юридические права» и «юридические обязанности участников правоотношений».</w:t>
            </w:r>
          </w:p>
          <w:p w:rsidR="005B14AB" w:rsidRPr="008B11B1" w:rsidRDefault="005B14AB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4"/>
                <w:szCs w:val="24"/>
              </w:rPr>
            </w:pPr>
            <w:r w:rsidRPr="008B11B1">
              <w:rPr>
                <w:rFonts w:eastAsia="Arial"/>
                <w:sz w:val="24"/>
                <w:szCs w:val="24"/>
              </w:rPr>
              <w:t xml:space="preserve">Объяснять причины субъективности прав и </w:t>
            </w:r>
            <w:r w:rsidRPr="008B11B1">
              <w:rPr>
                <w:rFonts w:eastAsia="Arial"/>
                <w:sz w:val="24"/>
                <w:szCs w:val="24"/>
              </w:rPr>
              <w:lastRenderedPageBreak/>
              <w:t>юридического закрепления обязанностей участ</w:t>
            </w:r>
            <w:r w:rsidRPr="008B11B1">
              <w:rPr>
                <w:rFonts w:eastAsia="Arial"/>
                <w:sz w:val="24"/>
                <w:szCs w:val="24"/>
              </w:rPr>
              <w:softHyphen/>
              <w:t>ников правоотношений.</w:t>
            </w:r>
          </w:p>
          <w:p w:rsidR="005B14AB" w:rsidRPr="008B11B1" w:rsidRDefault="005B14AB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4"/>
                <w:szCs w:val="24"/>
              </w:rPr>
            </w:pPr>
            <w:r w:rsidRPr="008B11B1">
              <w:rPr>
                <w:rStyle w:val="ac"/>
                <w:rFonts w:eastAsia="Microsoft Sans Serif"/>
                <w:sz w:val="24"/>
                <w:szCs w:val="24"/>
              </w:rPr>
              <w:t>Раскрывать</w:t>
            </w:r>
            <w:r w:rsidRPr="008B11B1">
              <w:rPr>
                <w:rFonts w:eastAsia="Arial"/>
                <w:sz w:val="24"/>
                <w:szCs w:val="24"/>
              </w:rPr>
              <w:t xml:space="preserve"> особенности возникновения пра</w:t>
            </w:r>
            <w:r w:rsidRPr="008B11B1">
              <w:rPr>
                <w:rFonts w:eastAsia="Arial"/>
                <w:sz w:val="24"/>
                <w:szCs w:val="24"/>
              </w:rPr>
              <w:softHyphen/>
              <w:t>воспособности и дееспособности у физических и юридических лиц.</w:t>
            </w:r>
          </w:p>
          <w:p w:rsidR="005B14AB" w:rsidRPr="008B11B1" w:rsidRDefault="005B14AB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4"/>
                <w:szCs w:val="24"/>
              </w:rPr>
            </w:pPr>
            <w:r w:rsidRPr="008B11B1">
              <w:rPr>
                <w:rFonts w:eastAsia="Arial"/>
                <w:sz w:val="24"/>
                <w:szCs w:val="24"/>
              </w:rPr>
              <w:t>Объяснять причины этих различий.</w:t>
            </w:r>
          </w:p>
          <w:p w:rsidR="005B14AB" w:rsidRPr="008B11B1" w:rsidRDefault="005B14AB" w:rsidP="00140241">
            <w:pPr>
              <w:pStyle w:val="TableContents"/>
              <w:ind w:left="-37"/>
              <w:rPr>
                <w:rFonts w:cs="Times New Roman"/>
                <w:b/>
                <w:bCs/>
              </w:rPr>
            </w:pPr>
            <w:r w:rsidRPr="008B11B1">
              <w:rPr>
                <w:rStyle w:val="ac"/>
                <w:rFonts w:eastAsia="Microsoft Sans Serif"/>
                <w:sz w:val="24"/>
                <w:szCs w:val="24"/>
              </w:rPr>
              <w:t>Называть</w:t>
            </w:r>
            <w:r w:rsidRPr="008B11B1">
              <w:rPr>
                <w:rFonts w:cs="Times New Roman"/>
              </w:rPr>
              <w:t>основания возникновения правоот</w:t>
            </w:r>
            <w:r w:rsidRPr="008B11B1">
              <w:rPr>
                <w:rFonts w:cs="Times New Roman"/>
              </w:rPr>
              <w:softHyphen/>
              <w:t>ношений</w:t>
            </w:r>
          </w:p>
        </w:tc>
        <w:tc>
          <w:tcPr>
            <w:tcW w:w="2330" w:type="dxa"/>
          </w:tcPr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участвуют в коллек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тивном обсуждении проблем; обменива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ются мнениями, понимают позицию партнера.</w:t>
            </w:r>
          </w:p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учебную задачу на основе соотнесения того, что уже из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вестно и усвоено, и того, что ещё неиз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вестно</w:t>
            </w:r>
          </w:p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соб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ственную учеб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деятель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ность, свои до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стижения; ана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лизируют и ха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рактеризуют эмоциональное состояние и чув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окружаю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щих, строят свои взаимоотноше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 их учетом</w:t>
            </w:r>
          </w:p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B11B1">
              <w:rPr>
                <w:rFonts w:ascii="Times New Roman" w:hAnsi="Times New Roman" w:cs="Times New Roman"/>
                <w:bCs/>
                <w:i/>
                <w:iCs/>
              </w:rPr>
              <w:t xml:space="preserve">Сущность и особенности правоотношений, различия и возможности осуществления действий участников правоотношений, мера дозволенного, субъекты правоотношений, правоспособность и дееспособность, физические и юридические лица, юридические действия, правомерные </w:t>
            </w:r>
            <w:proofErr w:type="gramStart"/>
            <w:r w:rsidRPr="008B11B1">
              <w:rPr>
                <w:rFonts w:ascii="Times New Roman" w:hAnsi="Times New Roman" w:cs="Times New Roman"/>
                <w:bCs/>
                <w:i/>
                <w:iCs/>
              </w:rPr>
              <w:t>к</w:t>
            </w:r>
            <w:proofErr w:type="gramEnd"/>
            <w:r w:rsidRPr="008B11B1">
              <w:rPr>
                <w:rFonts w:ascii="Times New Roman" w:hAnsi="Times New Roman" w:cs="Times New Roman"/>
                <w:bCs/>
                <w:i/>
                <w:iCs/>
              </w:rPr>
              <w:t xml:space="preserve"> противоправные юридические действия, события</w:t>
            </w: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B11B1">
              <w:rPr>
                <w:rFonts w:ascii="Times New Roman" w:hAnsi="Times New Roman" w:cs="Times New Roman"/>
                <w:b/>
                <w:bCs/>
                <w:i/>
                <w:iCs/>
              </w:rPr>
              <w:t>Объяснять</w:t>
            </w:r>
            <w:r w:rsidRPr="008B11B1">
              <w:rPr>
                <w:rFonts w:ascii="Times New Roman" w:hAnsi="Times New Roman" w:cs="Times New Roman"/>
              </w:rPr>
              <w:t xml:space="preserve"> основное назначение права в обществе, что закон является нормативным актом высшей юридической силы.</w:t>
            </w: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B11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Выделять </w:t>
            </w:r>
            <w:r w:rsidRPr="008B11B1">
              <w:rPr>
                <w:rFonts w:ascii="Times New Roman" w:hAnsi="Times New Roman" w:cs="Times New Roman"/>
              </w:rPr>
              <w:t xml:space="preserve">  смысл </w:t>
            </w:r>
            <w:r w:rsidRPr="008B11B1">
              <w:rPr>
                <w:rFonts w:ascii="Times New Roman" w:hAnsi="Times New Roman" w:cs="Times New Roman"/>
              </w:rPr>
              <w:lastRenderedPageBreak/>
              <w:t>основных понятий, выявлять существенные признаки понятия «право»; давать сравнительную характеристику позитивного и естественного права</w:t>
            </w:r>
          </w:p>
        </w:tc>
        <w:tc>
          <w:tcPr>
            <w:tcW w:w="1843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§11 Вопросы и задания </w:t>
            </w:r>
          </w:p>
        </w:tc>
        <w:tc>
          <w:tcPr>
            <w:tcW w:w="850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5B14AB" w:rsidRPr="008B11B1" w:rsidRDefault="007553D8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22</w:t>
            </w:r>
            <w:r w:rsidR="00E2431D"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5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5B14AB" w:rsidRPr="008B11B1" w:rsidTr="005B14AB">
        <w:trPr>
          <w:trHeight w:val="965"/>
        </w:trPr>
        <w:tc>
          <w:tcPr>
            <w:tcW w:w="417" w:type="dxa"/>
          </w:tcPr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F06D8"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0" w:type="dxa"/>
            <w:gridSpan w:val="2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76" w:type="dxa"/>
          </w:tcPr>
          <w:p w:rsidR="005B14AB" w:rsidRPr="008B11B1" w:rsidRDefault="005B14AB" w:rsidP="00140241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B1">
              <w:rPr>
                <w:rStyle w:val="2TimesNewRoman85pt"/>
                <w:rFonts w:eastAsia="Microsoft Sans Serif"/>
                <w:b/>
                <w:sz w:val="24"/>
                <w:szCs w:val="24"/>
              </w:rPr>
              <w:t>Правонарушения и юридическая ответственность</w:t>
            </w:r>
          </w:p>
          <w:p w:rsidR="005B14AB" w:rsidRPr="008B11B1" w:rsidRDefault="005B14AB" w:rsidP="00140241">
            <w:pPr>
              <w:pStyle w:val="TableContents"/>
              <w:ind w:left="-72"/>
              <w:rPr>
                <w:rFonts w:cs="Times New Roman"/>
                <w:b/>
                <w:bCs/>
              </w:rPr>
            </w:pPr>
          </w:p>
        </w:tc>
        <w:tc>
          <w:tcPr>
            <w:tcW w:w="1508" w:type="dxa"/>
          </w:tcPr>
          <w:p w:rsidR="005B14AB" w:rsidRPr="008B11B1" w:rsidRDefault="005B14AB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4"/>
                <w:szCs w:val="24"/>
              </w:rPr>
            </w:pPr>
            <w:r w:rsidRPr="008B11B1">
              <w:rPr>
                <w:rStyle w:val="ac"/>
                <w:rFonts w:eastAsia="Microsoft Sans Serif"/>
                <w:sz w:val="24"/>
                <w:szCs w:val="24"/>
              </w:rPr>
              <w:t>Различать</w:t>
            </w:r>
            <w:r w:rsidRPr="008B11B1">
              <w:rPr>
                <w:rFonts w:eastAsia="Arial"/>
                <w:sz w:val="24"/>
                <w:szCs w:val="24"/>
              </w:rPr>
              <w:t xml:space="preserve"> правонарушение и правомерное поведение.</w:t>
            </w:r>
          </w:p>
          <w:p w:rsidR="005B14AB" w:rsidRPr="008B11B1" w:rsidRDefault="005B14AB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4"/>
                <w:szCs w:val="24"/>
              </w:rPr>
            </w:pPr>
            <w:r w:rsidRPr="008B11B1">
              <w:rPr>
                <w:rStyle w:val="ac"/>
                <w:rFonts w:eastAsia="Microsoft Sans Serif"/>
                <w:sz w:val="24"/>
                <w:szCs w:val="24"/>
              </w:rPr>
              <w:t>Называть</w:t>
            </w:r>
            <w:r w:rsidRPr="008B11B1">
              <w:rPr>
                <w:rFonts w:eastAsia="Arial"/>
                <w:sz w:val="24"/>
                <w:szCs w:val="24"/>
              </w:rPr>
              <w:t xml:space="preserve"> основные виды и признаки </w:t>
            </w:r>
            <w:r w:rsidRPr="008B11B1">
              <w:rPr>
                <w:rFonts w:eastAsia="Arial"/>
                <w:sz w:val="24"/>
                <w:szCs w:val="24"/>
              </w:rPr>
              <w:lastRenderedPageBreak/>
              <w:t>право</w:t>
            </w:r>
            <w:r w:rsidRPr="008B11B1">
              <w:rPr>
                <w:rFonts w:eastAsia="Arial"/>
                <w:sz w:val="24"/>
                <w:szCs w:val="24"/>
              </w:rPr>
              <w:softHyphen/>
              <w:t>нарушений.</w:t>
            </w:r>
          </w:p>
          <w:p w:rsidR="005B14AB" w:rsidRPr="008B11B1" w:rsidRDefault="005B14AB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4"/>
                <w:szCs w:val="24"/>
              </w:rPr>
            </w:pPr>
            <w:r w:rsidRPr="008B11B1">
              <w:rPr>
                <w:rStyle w:val="ac"/>
                <w:rFonts w:eastAsia="Microsoft Sans Serif"/>
                <w:sz w:val="24"/>
                <w:szCs w:val="24"/>
              </w:rPr>
              <w:t>Характеризовать</w:t>
            </w:r>
            <w:r w:rsidRPr="008B11B1">
              <w:rPr>
                <w:rFonts w:eastAsia="Arial"/>
                <w:sz w:val="24"/>
                <w:szCs w:val="24"/>
              </w:rPr>
              <w:t xml:space="preserve"> юридическую ответствен</w:t>
            </w:r>
            <w:r w:rsidRPr="008B11B1">
              <w:rPr>
                <w:rFonts w:eastAsia="Arial"/>
                <w:sz w:val="24"/>
                <w:szCs w:val="24"/>
              </w:rPr>
              <w:softHyphen/>
              <w:t>ность в качестве критерия правомерного поведе</w:t>
            </w:r>
            <w:r w:rsidRPr="008B11B1">
              <w:rPr>
                <w:rFonts w:eastAsia="Arial"/>
                <w:sz w:val="24"/>
                <w:szCs w:val="24"/>
              </w:rPr>
              <w:softHyphen/>
              <w:t>ния.</w:t>
            </w:r>
          </w:p>
          <w:p w:rsidR="005B14AB" w:rsidRPr="008B11B1" w:rsidRDefault="005B14AB" w:rsidP="00140241">
            <w:pPr>
              <w:pStyle w:val="TableContents"/>
              <w:ind w:left="-37"/>
              <w:rPr>
                <w:rFonts w:cs="Times New Roman"/>
                <w:b/>
                <w:bCs/>
              </w:rPr>
            </w:pPr>
            <w:r w:rsidRPr="008B11B1">
              <w:rPr>
                <w:rFonts w:cs="Times New Roman"/>
              </w:rPr>
              <w:t>Объяснять смысл презумпции невиновности</w:t>
            </w:r>
          </w:p>
        </w:tc>
        <w:tc>
          <w:tcPr>
            <w:tcW w:w="2330" w:type="dxa"/>
          </w:tcPr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выделенные</w:t>
            </w:r>
          </w:p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учителем ориентиры действия в новом учебном материале в 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сотрудничестве</w:t>
            </w:r>
          </w:p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учителем.</w:t>
            </w:r>
          </w:p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проявляют актив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во взаимодействии для решения коммуникативных и познавательных за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дач (задают вопросы, формулируют свои затруднения; предлагают помощь и со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трудничество)</w:t>
            </w:r>
          </w:p>
        </w:tc>
        <w:tc>
          <w:tcPr>
            <w:tcW w:w="1781" w:type="dxa"/>
          </w:tcPr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целостный, соци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 ориенти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рованный взгляд на мир в единст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 и разнообра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зии народов,</w:t>
            </w:r>
          </w:p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ре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лигий</w:t>
            </w:r>
          </w:p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8B11B1">
              <w:rPr>
                <w:rFonts w:ascii="Times New Roman" w:hAnsi="Times New Roman" w:cs="Times New Roman"/>
                <w:i/>
              </w:rPr>
              <w:lastRenderedPageBreak/>
              <w:t>Понятие правонарушения. Признаки и виды правонарушений. Понятия и виды юридической ответственности. Презумпция невиновности</w:t>
            </w: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B11B1">
              <w:rPr>
                <w:rFonts w:ascii="Times New Roman" w:hAnsi="Times New Roman" w:cs="Times New Roman"/>
                <w:b/>
              </w:rPr>
              <w:lastRenderedPageBreak/>
              <w:t xml:space="preserve">Характеризовать </w:t>
            </w:r>
            <w:r w:rsidRPr="008B11B1">
              <w:rPr>
                <w:rFonts w:ascii="Times New Roman" w:hAnsi="Times New Roman" w:cs="Times New Roman"/>
              </w:rPr>
              <w:t>субъекты правоотношений; работать с правовыми документами по заданному алгоритму.</w:t>
            </w: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B11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Выделять </w:t>
            </w:r>
            <w:r w:rsidRPr="008B11B1">
              <w:rPr>
                <w:rFonts w:ascii="Times New Roman" w:hAnsi="Times New Roman" w:cs="Times New Roman"/>
                <w:bCs/>
                <w:iCs/>
              </w:rPr>
              <w:t>причины отличий</w:t>
            </w:r>
            <w:r w:rsidRPr="008B11B1">
              <w:rPr>
                <w:rFonts w:ascii="Times New Roman" w:hAnsi="Times New Roman" w:cs="Times New Roman"/>
              </w:rPr>
              <w:t xml:space="preserve"> правоотношение от других социальных отношений.</w:t>
            </w: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§12</w:t>
            </w:r>
          </w:p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Вопросы и задания </w:t>
            </w:r>
          </w:p>
        </w:tc>
        <w:tc>
          <w:tcPr>
            <w:tcW w:w="850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5B14AB" w:rsidRPr="008B11B1" w:rsidRDefault="007553D8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29</w:t>
            </w:r>
            <w:r w:rsidR="00E2431D"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5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5B14AB" w:rsidRPr="008B11B1" w:rsidTr="005B14AB">
        <w:trPr>
          <w:trHeight w:val="793"/>
        </w:trPr>
        <w:tc>
          <w:tcPr>
            <w:tcW w:w="417" w:type="dxa"/>
            <w:tcBorders>
              <w:right w:val="single" w:sz="4" w:space="0" w:color="auto"/>
            </w:tcBorders>
          </w:tcPr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F06D8"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0" w:type="dxa"/>
            <w:gridSpan w:val="2"/>
            <w:tcBorders>
              <w:right w:val="single" w:sz="4" w:space="0" w:color="auto"/>
            </w:tcBorders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14AB" w:rsidRPr="008B11B1" w:rsidRDefault="005B14AB" w:rsidP="00140241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B1">
              <w:rPr>
                <w:rStyle w:val="2TimesNewRoman85pt"/>
                <w:rFonts w:eastAsia="Microsoft Sans Serif"/>
                <w:b/>
                <w:sz w:val="24"/>
                <w:szCs w:val="24"/>
              </w:rPr>
              <w:t>Правоохранительные органы</w:t>
            </w:r>
          </w:p>
          <w:p w:rsidR="005B14AB" w:rsidRPr="008B11B1" w:rsidRDefault="005B14AB" w:rsidP="00140241">
            <w:pPr>
              <w:pStyle w:val="TableContents"/>
              <w:ind w:left="-72"/>
              <w:rPr>
                <w:rFonts w:cs="Times New Roman"/>
                <w:b/>
                <w:bCs/>
              </w:rPr>
            </w:pPr>
          </w:p>
        </w:tc>
        <w:tc>
          <w:tcPr>
            <w:tcW w:w="1508" w:type="dxa"/>
          </w:tcPr>
          <w:p w:rsidR="005B14AB" w:rsidRPr="008B11B1" w:rsidRDefault="005B14AB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4"/>
                <w:szCs w:val="24"/>
              </w:rPr>
            </w:pPr>
            <w:r w:rsidRPr="008B11B1">
              <w:rPr>
                <w:rStyle w:val="ac"/>
                <w:rFonts w:eastAsia="Microsoft Sans Serif"/>
                <w:sz w:val="24"/>
                <w:szCs w:val="24"/>
              </w:rPr>
              <w:t>Называть</w:t>
            </w:r>
            <w:r w:rsidRPr="008B11B1">
              <w:rPr>
                <w:rFonts w:eastAsia="Arial"/>
                <w:sz w:val="24"/>
                <w:szCs w:val="24"/>
              </w:rPr>
              <w:t xml:space="preserve"> основные правоохранительные ор</w:t>
            </w:r>
            <w:r w:rsidRPr="008B11B1">
              <w:rPr>
                <w:rFonts w:eastAsia="Arial"/>
                <w:sz w:val="24"/>
                <w:szCs w:val="24"/>
              </w:rPr>
              <w:softHyphen/>
              <w:t>ганы РФ.</w:t>
            </w:r>
          </w:p>
          <w:p w:rsidR="005B14AB" w:rsidRPr="008B11B1" w:rsidRDefault="005B14AB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4"/>
                <w:szCs w:val="24"/>
              </w:rPr>
            </w:pPr>
            <w:r w:rsidRPr="008B11B1">
              <w:rPr>
                <w:rStyle w:val="ac"/>
                <w:rFonts w:eastAsia="Microsoft Sans Serif"/>
                <w:sz w:val="24"/>
                <w:szCs w:val="24"/>
              </w:rPr>
              <w:t>Различать</w:t>
            </w:r>
            <w:r w:rsidRPr="008B11B1">
              <w:rPr>
                <w:rFonts w:eastAsia="Arial"/>
                <w:sz w:val="24"/>
                <w:szCs w:val="24"/>
              </w:rPr>
              <w:t xml:space="preserve"> сферы деятельности правоохрани</w:t>
            </w:r>
            <w:r w:rsidRPr="008B11B1">
              <w:rPr>
                <w:rFonts w:eastAsia="Arial"/>
                <w:sz w:val="24"/>
                <w:szCs w:val="24"/>
              </w:rPr>
              <w:softHyphen/>
              <w:t>тельных органов и судебной системы.</w:t>
            </w:r>
          </w:p>
          <w:p w:rsidR="005B14AB" w:rsidRPr="008B11B1" w:rsidRDefault="005B14AB" w:rsidP="00140241">
            <w:pPr>
              <w:pStyle w:val="TableContents"/>
              <w:ind w:left="-37"/>
              <w:rPr>
                <w:rFonts w:cs="Times New Roman"/>
                <w:b/>
                <w:bCs/>
              </w:rPr>
            </w:pPr>
            <w:r w:rsidRPr="008B11B1">
              <w:rPr>
                <w:rStyle w:val="ac"/>
                <w:rFonts w:eastAsia="Microsoft Sans Serif"/>
                <w:sz w:val="24"/>
                <w:szCs w:val="24"/>
              </w:rPr>
              <w:t>Приводить</w:t>
            </w:r>
            <w:r w:rsidRPr="008B11B1">
              <w:rPr>
                <w:rFonts w:cs="Times New Roman"/>
              </w:rPr>
              <w:lastRenderedPageBreak/>
              <w:t>примеры деятельности правоохра</w:t>
            </w:r>
            <w:r w:rsidRPr="008B11B1">
              <w:rPr>
                <w:rFonts w:cs="Times New Roman"/>
              </w:rPr>
              <w:softHyphen/>
              <w:t>нительных органов</w:t>
            </w:r>
          </w:p>
        </w:tc>
        <w:tc>
          <w:tcPr>
            <w:tcW w:w="2330" w:type="dxa"/>
          </w:tcPr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целост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представлениями о категориях духовной культуры человека; привлекают информа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цию, полученную ранее, для решения познавательных задач</w:t>
            </w:r>
          </w:p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Сохраняют мотивацию к учебной деятельно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сти; проявляют интерес к ново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учебному ма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териалу; выра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жают положи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тельное отноше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 процессу познания; адек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ватно 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понимают причины успеш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ности/</w:t>
            </w:r>
            <w:proofErr w:type="spellStart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  <w:proofErr w:type="spellEnd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</w:t>
            </w:r>
          </w:p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11B1">
              <w:rPr>
                <w:rFonts w:ascii="Times New Roman" w:hAnsi="Times New Roman" w:cs="Times New Roman"/>
                <w:i/>
              </w:rPr>
              <w:lastRenderedPageBreak/>
              <w:t>Правоохранительные органы РФ. Судебная система РФ. Адвока</w:t>
            </w:r>
            <w:r w:rsidRPr="008B11B1">
              <w:rPr>
                <w:rFonts w:ascii="Times New Roman" w:hAnsi="Times New Roman" w:cs="Times New Roman"/>
                <w:i/>
              </w:rPr>
              <w:softHyphen/>
              <w:t>тура. Нотариат</w:t>
            </w: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B11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Характеризовать </w:t>
            </w:r>
            <w:r w:rsidRPr="008B11B1">
              <w:rPr>
                <w:rFonts w:ascii="Times New Roman" w:hAnsi="Times New Roman" w:cs="Times New Roman"/>
              </w:rPr>
              <w:t>признаки и виды правонарушений; виды юридической ответственности.</w:t>
            </w: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B11B1">
              <w:rPr>
                <w:rFonts w:ascii="Times New Roman" w:hAnsi="Times New Roman" w:cs="Times New Roman"/>
              </w:rPr>
              <w:t xml:space="preserve">Решать практические </w:t>
            </w:r>
            <w:r w:rsidRPr="008B11B1">
              <w:rPr>
                <w:rFonts w:ascii="Times New Roman" w:hAnsi="Times New Roman" w:cs="Times New Roman"/>
              </w:rPr>
              <w:br/>
              <w:t xml:space="preserve">задачи; определять виды юридической ответственности; </w:t>
            </w:r>
            <w:r w:rsidRPr="008B11B1">
              <w:rPr>
                <w:rFonts w:ascii="Times New Roman" w:hAnsi="Times New Roman" w:cs="Times New Roman"/>
              </w:rPr>
              <w:lastRenderedPageBreak/>
              <w:t>работать с документами; на основе ранее изученного материала; решать проблемные задачи</w:t>
            </w:r>
          </w:p>
        </w:tc>
        <w:tc>
          <w:tcPr>
            <w:tcW w:w="1843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5B14AB" w:rsidRPr="008B11B1" w:rsidRDefault="007553D8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12</w:t>
            </w:r>
            <w:r w:rsidR="00E2431D"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5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5B14AB" w:rsidRPr="008B11B1" w:rsidTr="00C4168C">
        <w:trPr>
          <w:trHeight w:val="9118"/>
        </w:trPr>
        <w:tc>
          <w:tcPr>
            <w:tcW w:w="417" w:type="dxa"/>
            <w:tcBorders>
              <w:right w:val="single" w:sz="4" w:space="0" w:color="auto"/>
            </w:tcBorders>
          </w:tcPr>
          <w:p w:rsidR="005B14AB" w:rsidRPr="008B11B1" w:rsidRDefault="00AF06D8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18-19</w:t>
            </w:r>
          </w:p>
        </w:tc>
        <w:tc>
          <w:tcPr>
            <w:tcW w:w="1030" w:type="dxa"/>
            <w:gridSpan w:val="2"/>
            <w:tcBorders>
              <w:right w:val="single" w:sz="4" w:space="0" w:color="auto"/>
            </w:tcBorders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14AB" w:rsidRPr="008B11B1" w:rsidRDefault="005B14AB" w:rsidP="00140241">
            <w:pPr>
              <w:pStyle w:val="50"/>
              <w:shd w:val="clear" w:color="auto" w:fill="auto"/>
              <w:spacing w:line="240" w:lineRule="auto"/>
              <w:ind w:left="-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Конституция Российской Федерации. Основы конституционного строя</w:t>
            </w:r>
          </w:p>
          <w:p w:rsidR="005B14AB" w:rsidRPr="008B11B1" w:rsidRDefault="005B14AB" w:rsidP="00140241">
            <w:pPr>
              <w:pStyle w:val="TableContents"/>
              <w:ind w:left="-72"/>
              <w:rPr>
                <w:rFonts w:cs="Times New Roman"/>
                <w:b/>
                <w:bCs/>
              </w:rPr>
            </w:pPr>
          </w:p>
        </w:tc>
        <w:tc>
          <w:tcPr>
            <w:tcW w:w="1508" w:type="dxa"/>
          </w:tcPr>
          <w:p w:rsidR="005B14AB" w:rsidRPr="008B11B1" w:rsidRDefault="005B14AB" w:rsidP="0014024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Конституцию РФ как закон высшей юридической силы.</w:t>
            </w:r>
          </w:p>
          <w:p w:rsidR="005B14AB" w:rsidRPr="008B11B1" w:rsidRDefault="005B14AB" w:rsidP="0014024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</w:t>
            </w:r>
            <w:r w:rsidRPr="008B11B1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текст Конституции РФ, подтверждающие её выс</w:t>
            </w:r>
            <w:r w:rsidRPr="008B11B1">
              <w:rPr>
                <w:rFonts w:ascii="Times New Roman" w:hAnsi="Times New Roman" w:cs="Times New Roman"/>
                <w:sz w:val="24"/>
                <w:szCs w:val="24"/>
              </w:rPr>
              <w:softHyphen/>
              <w:t>шую юридическую силу.</w:t>
            </w:r>
          </w:p>
          <w:p w:rsidR="005B14AB" w:rsidRPr="008B11B1" w:rsidRDefault="005B14AB" w:rsidP="0014024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главные задачи</w:t>
            </w: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Конституции.</w:t>
            </w:r>
          </w:p>
          <w:p w:rsidR="005B14AB" w:rsidRPr="008B11B1" w:rsidRDefault="005B14AB" w:rsidP="0014024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Объяснять,</w:t>
            </w: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 xml:space="preserve"> какие принципы правового госу</w:t>
            </w:r>
            <w:r w:rsidRPr="008B11B1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дарства отражены в статьях 2, 10, 15, 17, 18 Кон</w:t>
            </w:r>
            <w:r w:rsidRPr="008B11B1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ституции РФ.</w:t>
            </w:r>
          </w:p>
          <w:p w:rsidR="005B14AB" w:rsidRPr="008B11B1" w:rsidRDefault="005B14AB" w:rsidP="0014024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8B1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федерального устройства РФ.</w:t>
            </w:r>
          </w:p>
          <w:p w:rsidR="005B14AB" w:rsidRPr="008B11B1" w:rsidRDefault="005B14AB" w:rsidP="00140241">
            <w:pPr>
              <w:pStyle w:val="TableContents"/>
              <w:ind w:left="-37"/>
              <w:rPr>
                <w:rFonts w:cs="Times New Roman"/>
                <w:b/>
                <w:bCs/>
              </w:rPr>
            </w:pPr>
            <w:r w:rsidRPr="008B11B1">
              <w:rPr>
                <w:rFonts w:cs="Times New Roman"/>
              </w:rPr>
              <w:t>Проводить различия между статусом человека и статусом гражданина</w:t>
            </w:r>
          </w:p>
        </w:tc>
        <w:tc>
          <w:tcPr>
            <w:tcW w:w="2330" w:type="dxa"/>
          </w:tcPr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двигаемых положений. </w:t>
            </w: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гое мнение и позицию, допускают суще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ствование различных точек зрения. </w:t>
            </w:r>
          </w:p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прогнозируют результа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уровня усвоения изучаемого материа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ла; принимают и сохраняют учебную задачу</w:t>
            </w:r>
          </w:p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заинтересованность не только в лич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успехе, но и в решении про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блемных заданий всей группой; вы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ражают положи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тельное отноше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 процессу познания; адек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ватно понимают причины успеш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ности/</w:t>
            </w:r>
            <w:proofErr w:type="spellStart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  <w:proofErr w:type="spellEnd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</w:t>
            </w:r>
          </w:p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5B14AB" w:rsidRPr="008B11B1" w:rsidRDefault="005B14AB" w:rsidP="003358B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B11B1">
              <w:rPr>
                <w:rFonts w:ascii="Times New Roman" w:hAnsi="Times New Roman" w:cs="Times New Roman"/>
                <w:bCs/>
                <w:i/>
                <w:iCs/>
              </w:rPr>
              <w:t>Этапы развития Конституции. Закон высшей юридической силы. Главные задачи Конституции.</w:t>
            </w:r>
          </w:p>
          <w:p w:rsidR="005B14AB" w:rsidRPr="008B11B1" w:rsidRDefault="005B14AB" w:rsidP="003358B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B11B1">
              <w:rPr>
                <w:rFonts w:ascii="Times New Roman" w:hAnsi="Times New Roman" w:cs="Times New Roman"/>
                <w:bCs/>
                <w:i/>
                <w:iCs/>
              </w:rPr>
              <w:t>Конституционный строй. Основы государства. Основы статуса человека и гражданина. Основные принципы конституционного строя</w:t>
            </w: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11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Различать </w:t>
            </w:r>
            <w:r w:rsidRPr="008B11B1">
              <w:rPr>
                <w:rFonts w:ascii="Times New Roman" w:hAnsi="Times New Roman" w:cs="Times New Roman"/>
                <w:bCs/>
                <w:iCs/>
              </w:rPr>
              <w:t>правонарушение и правомерное поведение</w:t>
            </w:r>
            <w:r w:rsidRPr="008B11B1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B11B1">
              <w:rPr>
                <w:rFonts w:ascii="Times New Roman" w:hAnsi="Times New Roman" w:cs="Times New Roman"/>
              </w:rPr>
              <w:t xml:space="preserve">Определять принцип правосудия; анализировать действия </w:t>
            </w:r>
            <w:proofErr w:type="gramStart"/>
            <w:r w:rsidRPr="008B11B1">
              <w:rPr>
                <w:rFonts w:ascii="Times New Roman" w:hAnsi="Times New Roman" w:cs="Times New Roman"/>
              </w:rPr>
              <w:t>правоохранитель</w:t>
            </w:r>
            <w:r w:rsidRPr="008B11B1">
              <w:rPr>
                <w:rFonts w:ascii="Times New Roman" w:hAnsi="Times New Roman" w:cs="Times New Roman"/>
              </w:rPr>
              <w:br/>
            </w:r>
            <w:proofErr w:type="spellStart"/>
            <w:r w:rsidRPr="008B11B1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8B11B1">
              <w:rPr>
                <w:rFonts w:ascii="Times New Roman" w:hAnsi="Times New Roman" w:cs="Times New Roman"/>
              </w:rPr>
              <w:t xml:space="preserve"> органов; решать проблемные задачи</w:t>
            </w:r>
          </w:p>
        </w:tc>
        <w:tc>
          <w:tcPr>
            <w:tcW w:w="1843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§13 Вопросы и задания </w:t>
            </w:r>
          </w:p>
        </w:tc>
        <w:tc>
          <w:tcPr>
            <w:tcW w:w="850" w:type="dxa"/>
          </w:tcPr>
          <w:p w:rsidR="005B14AB" w:rsidRPr="008B11B1" w:rsidRDefault="006B1A33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</w:tcPr>
          <w:p w:rsidR="005B14AB" w:rsidRPr="008B11B1" w:rsidRDefault="007553D8" w:rsidP="00F61D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19</w:t>
            </w:r>
            <w:r w:rsidR="00E2431D"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.01</w:t>
            </w:r>
          </w:p>
          <w:p w:rsidR="00E2431D" w:rsidRPr="008B11B1" w:rsidRDefault="007553D8" w:rsidP="00F61D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26</w:t>
            </w:r>
            <w:r w:rsidR="00E2431D"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5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5B14AB" w:rsidRPr="008B11B1" w:rsidTr="005B14AB">
        <w:trPr>
          <w:trHeight w:val="793"/>
        </w:trPr>
        <w:tc>
          <w:tcPr>
            <w:tcW w:w="417" w:type="dxa"/>
            <w:tcBorders>
              <w:right w:val="single" w:sz="4" w:space="0" w:color="auto"/>
            </w:tcBorders>
          </w:tcPr>
          <w:p w:rsidR="005B14AB" w:rsidRPr="008B11B1" w:rsidRDefault="00AF06D8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30" w:type="dxa"/>
            <w:gridSpan w:val="2"/>
            <w:tcBorders>
              <w:right w:val="single" w:sz="4" w:space="0" w:color="auto"/>
            </w:tcBorders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14AB" w:rsidRPr="008B11B1" w:rsidRDefault="005B14AB" w:rsidP="00140241">
            <w:pPr>
              <w:pStyle w:val="50"/>
              <w:shd w:val="clear" w:color="auto" w:fill="auto"/>
              <w:spacing w:line="240" w:lineRule="auto"/>
              <w:ind w:left="-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b/>
                <w:sz w:val="24"/>
                <w:szCs w:val="24"/>
              </w:rPr>
              <w:t>Права и свободы человека и граждани</w:t>
            </w:r>
            <w:r w:rsidRPr="008B11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</w:t>
            </w:r>
          </w:p>
          <w:p w:rsidR="005B14AB" w:rsidRPr="008B11B1" w:rsidRDefault="005B14AB" w:rsidP="00140241">
            <w:pPr>
              <w:pStyle w:val="TableContents"/>
              <w:ind w:left="-72"/>
              <w:rPr>
                <w:rFonts w:cs="Times New Roman"/>
                <w:b/>
                <w:bCs/>
              </w:rPr>
            </w:pPr>
          </w:p>
        </w:tc>
        <w:tc>
          <w:tcPr>
            <w:tcW w:w="1508" w:type="dxa"/>
          </w:tcPr>
          <w:p w:rsidR="005B14AB" w:rsidRPr="008B11B1" w:rsidRDefault="005B14AB" w:rsidP="0014024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Объяснять</w:t>
            </w: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«права человека».</w:t>
            </w:r>
          </w:p>
          <w:p w:rsidR="005B14AB" w:rsidRPr="008B11B1" w:rsidRDefault="005B14AB" w:rsidP="0014024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Объяснять,</w:t>
            </w: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 xml:space="preserve"> почему Всеобщая декларация прав человека не является юридическим доку</w:t>
            </w:r>
            <w:r w:rsidRPr="008B11B1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ментом.</w:t>
            </w:r>
          </w:p>
          <w:p w:rsidR="005B14AB" w:rsidRPr="008B11B1" w:rsidRDefault="005B14AB" w:rsidP="00140241">
            <w:pPr>
              <w:pStyle w:val="TableContents"/>
              <w:ind w:left="-37"/>
              <w:rPr>
                <w:rFonts w:cs="Times New Roman"/>
                <w:b/>
                <w:bCs/>
              </w:rPr>
            </w:pPr>
            <w:r w:rsidRPr="008B11B1">
              <w:rPr>
                <w:rFonts w:cs="Times New Roman"/>
                <w:b/>
              </w:rPr>
              <w:t>Классифицироват</w:t>
            </w:r>
            <w:r w:rsidRPr="008B11B1">
              <w:rPr>
                <w:rFonts w:cs="Times New Roman"/>
              </w:rPr>
              <w:t>ь права и свободы (приво</w:t>
            </w:r>
            <w:r w:rsidRPr="008B11B1">
              <w:rPr>
                <w:rFonts w:cs="Times New Roman"/>
              </w:rPr>
              <w:softHyphen/>
              <w:t>дить примеры различных групп прав)</w:t>
            </w:r>
          </w:p>
        </w:tc>
        <w:tc>
          <w:tcPr>
            <w:tcW w:w="2330" w:type="dxa"/>
          </w:tcPr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ориентируются в раз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нообразии способов решения познава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тельных 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задач; выбирают наиболее эф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фективные способы их решения.</w:t>
            </w:r>
          </w:p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деятельности и сотрудничества с партнёром.</w:t>
            </w:r>
          </w:p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последова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промежуточных целей с учё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781" w:type="dxa"/>
          </w:tcPr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Сравнивают раз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точки зре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ния; оценивают собственную 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учебную дея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тельность; со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храняют моти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вацию к учебной деятельности</w:t>
            </w:r>
          </w:p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B11B1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Понятие прав, свобод и обязанностей. Всеобщая декларация прав </w:t>
            </w:r>
            <w:r w:rsidRPr="008B11B1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человека</w:t>
            </w:r>
            <w:proofErr w:type="gramStart"/>
            <w:r w:rsidRPr="008B11B1">
              <w:rPr>
                <w:rFonts w:ascii="Times New Roman" w:hAnsi="Times New Roman" w:cs="Times New Roman"/>
                <w:bCs/>
                <w:i/>
                <w:iCs/>
              </w:rPr>
              <w:t>.В</w:t>
            </w:r>
            <w:proofErr w:type="gramEnd"/>
            <w:r w:rsidRPr="008B11B1">
              <w:rPr>
                <w:rFonts w:ascii="Times New Roman" w:hAnsi="Times New Roman" w:cs="Times New Roman"/>
                <w:bCs/>
                <w:i/>
                <w:iCs/>
              </w:rPr>
              <w:t>оздействие международных документов по правам человека на утверждение прав и свобод человека и гражданина в РФ</w:t>
            </w: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B11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Характеризовать </w:t>
            </w:r>
            <w:r w:rsidRPr="008B11B1">
              <w:rPr>
                <w:rFonts w:ascii="Times New Roman" w:hAnsi="Times New Roman" w:cs="Times New Roman"/>
              </w:rPr>
              <w:t xml:space="preserve"> Конституцию РФ как  закон высшей юридической силы; принципы правового государства.</w:t>
            </w: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B11B1">
              <w:rPr>
                <w:rFonts w:ascii="Times New Roman" w:hAnsi="Times New Roman" w:cs="Times New Roman"/>
              </w:rPr>
              <w:t xml:space="preserve">Характеризовать </w:t>
            </w:r>
            <w:r w:rsidRPr="008B11B1">
              <w:rPr>
                <w:rFonts w:ascii="Times New Roman" w:hAnsi="Times New Roman" w:cs="Times New Roman"/>
              </w:rPr>
              <w:br/>
              <w:t>исторические этапы развития конституции в России, анализировать основные принципы правового государства.</w:t>
            </w: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§14Вопросы и задания </w:t>
            </w:r>
          </w:p>
        </w:tc>
        <w:tc>
          <w:tcPr>
            <w:tcW w:w="850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5B14AB" w:rsidRPr="008B11B1" w:rsidRDefault="007553D8" w:rsidP="00F61D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  <w:r w:rsidR="00E2431D"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5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5B14AB" w:rsidRPr="008B11B1" w:rsidTr="005B14AB">
        <w:trPr>
          <w:trHeight w:val="793"/>
        </w:trPr>
        <w:tc>
          <w:tcPr>
            <w:tcW w:w="417" w:type="dxa"/>
            <w:tcBorders>
              <w:right w:val="single" w:sz="4" w:space="0" w:color="auto"/>
            </w:tcBorders>
          </w:tcPr>
          <w:p w:rsidR="005B14AB" w:rsidRPr="008B11B1" w:rsidRDefault="00AF06D8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030" w:type="dxa"/>
            <w:gridSpan w:val="2"/>
            <w:tcBorders>
              <w:right w:val="single" w:sz="4" w:space="0" w:color="auto"/>
            </w:tcBorders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14AB" w:rsidRPr="008B11B1" w:rsidRDefault="005B14AB" w:rsidP="00140241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B1">
              <w:rPr>
                <w:rStyle w:val="2TimesNewRoman85pt"/>
                <w:rFonts w:eastAsia="Microsoft Sans Serif"/>
                <w:b/>
                <w:sz w:val="24"/>
                <w:szCs w:val="24"/>
              </w:rPr>
              <w:t>Гражданские правоот</w:t>
            </w:r>
            <w:r w:rsidRPr="008B11B1">
              <w:rPr>
                <w:rStyle w:val="2TimesNewRoman85pt"/>
                <w:rFonts w:eastAsia="Microsoft Sans Serif"/>
                <w:b/>
                <w:sz w:val="24"/>
                <w:szCs w:val="24"/>
              </w:rPr>
              <w:softHyphen/>
              <w:t>ношения</w:t>
            </w:r>
          </w:p>
          <w:p w:rsidR="005B14AB" w:rsidRPr="008B11B1" w:rsidRDefault="005B14AB" w:rsidP="00140241">
            <w:pPr>
              <w:pStyle w:val="TableContents"/>
              <w:ind w:left="-72"/>
              <w:rPr>
                <w:rFonts w:cs="Times New Roman"/>
                <w:b/>
                <w:bCs/>
              </w:rPr>
            </w:pPr>
          </w:p>
        </w:tc>
        <w:tc>
          <w:tcPr>
            <w:tcW w:w="1508" w:type="dxa"/>
          </w:tcPr>
          <w:p w:rsidR="005B14AB" w:rsidRPr="008B11B1" w:rsidRDefault="005B14AB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4"/>
                <w:szCs w:val="24"/>
              </w:rPr>
            </w:pPr>
            <w:r w:rsidRPr="008B11B1">
              <w:rPr>
                <w:rStyle w:val="ac"/>
                <w:rFonts w:eastAsia="Microsoft Sans Serif"/>
                <w:sz w:val="24"/>
                <w:szCs w:val="24"/>
              </w:rPr>
              <w:t>Характеризовать</w:t>
            </w:r>
            <w:r w:rsidRPr="008B11B1">
              <w:rPr>
                <w:rFonts w:eastAsia="Arial"/>
                <w:sz w:val="24"/>
                <w:szCs w:val="24"/>
              </w:rPr>
              <w:t xml:space="preserve"> особенности гражданских правовых отношений.</w:t>
            </w:r>
          </w:p>
          <w:p w:rsidR="005B14AB" w:rsidRPr="008B11B1" w:rsidRDefault="005B14AB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4"/>
                <w:szCs w:val="24"/>
              </w:rPr>
            </w:pPr>
            <w:r w:rsidRPr="008B11B1">
              <w:rPr>
                <w:rStyle w:val="ac"/>
                <w:rFonts w:eastAsia="Microsoft Sans Serif"/>
                <w:sz w:val="24"/>
                <w:szCs w:val="24"/>
              </w:rPr>
              <w:t>Называть</w:t>
            </w:r>
            <w:r w:rsidRPr="008B11B1">
              <w:rPr>
                <w:rFonts w:eastAsia="Arial"/>
                <w:sz w:val="24"/>
                <w:szCs w:val="24"/>
              </w:rPr>
              <w:t xml:space="preserve"> виды и приводить примеры граж</w:t>
            </w:r>
            <w:r w:rsidRPr="008B11B1">
              <w:rPr>
                <w:rFonts w:eastAsia="Arial"/>
                <w:sz w:val="24"/>
                <w:szCs w:val="24"/>
              </w:rPr>
              <w:softHyphen/>
              <w:t xml:space="preserve">данских </w:t>
            </w:r>
            <w:r w:rsidRPr="008B11B1">
              <w:rPr>
                <w:rFonts w:eastAsia="Arial"/>
                <w:sz w:val="24"/>
                <w:szCs w:val="24"/>
              </w:rPr>
              <w:lastRenderedPageBreak/>
              <w:t>договоров.</w:t>
            </w:r>
          </w:p>
          <w:p w:rsidR="005B14AB" w:rsidRPr="008B11B1" w:rsidRDefault="005B14AB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4"/>
                <w:szCs w:val="24"/>
              </w:rPr>
            </w:pPr>
            <w:r w:rsidRPr="008B11B1">
              <w:rPr>
                <w:rStyle w:val="ac"/>
                <w:rFonts w:eastAsia="Microsoft Sans Serif"/>
                <w:sz w:val="24"/>
                <w:szCs w:val="24"/>
              </w:rPr>
              <w:t>Раскрывать</w:t>
            </w:r>
            <w:r w:rsidRPr="008B11B1">
              <w:rPr>
                <w:rFonts w:eastAsia="Arial"/>
                <w:sz w:val="24"/>
                <w:szCs w:val="24"/>
              </w:rPr>
              <w:t xml:space="preserve"> особенности гражданской дее</w:t>
            </w:r>
            <w:r w:rsidRPr="008B11B1">
              <w:rPr>
                <w:rFonts w:eastAsia="Arial"/>
                <w:sz w:val="24"/>
                <w:szCs w:val="24"/>
              </w:rPr>
              <w:softHyphen/>
              <w:t>способности несовершеннолетних.</w:t>
            </w:r>
          </w:p>
          <w:p w:rsidR="005B14AB" w:rsidRPr="008B11B1" w:rsidRDefault="005B14AB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4"/>
                <w:szCs w:val="24"/>
              </w:rPr>
            </w:pPr>
            <w:r w:rsidRPr="008B11B1">
              <w:rPr>
                <w:rStyle w:val="ac"/>
                <w:rFonts w:eastAsia="Microsoft Sans Serif"/>
                <w:sz w:val="24"/>
                <w:szCs w:val="24"/>
              </w:rPr>
              <w:t>Находить</w:t>
            </w:r>
            <w:r w:rsidRPr="008B11B1">
              <w:rPr>
                <w:rFonts w:eastAsia="Arial"/>
                <w:sz w:val="24"/>
                <w:szCs w:val="24"/>
              </w:rPr>
              <w:t xml:space="preserve"> и</w:t>
            </w:r>
            <w:r w:rsidRPr="008B11B1">
              <w:rPr>
                <w:rStyle w:val="ac"/>
                <w:rFonts w:eastAsia="Microsoft Sans Serif"/>
                <w:sz w:val="24"/>
                <w:szCs w:val="24"/>
              </w:rPr>
              <w:t xml:space="preserve"> извлекать</w:t>
            </w:r>
            <w:r w:rsidRPr="008B11B1">
              <w:rPr>
                <w:rFonts w:eastAsia="Arial"/>
                <w:sz w:val="24"/>
                <w:szCs w:val="24"/>
              </w:rPr>
              <w:t>информацию о правах потребителя, предусмотренных законом РФ.</w:t>
            </w:r>
          </w:p>
          <w:p w:rsidR="005B14AB" w:rsidRPr="008B11B1" w:rsidRDefault="005B14AB" w:rsidP="00140241">
            <w:pPr>
              <w:pStyle w:val="TableContents"/>
              <w:ind w:left="-37"/>
              <w:rPr>
                <w:rFonts w:cs="Times New Roman"/>
                <w:b/>
                <w:bCs/>
              </w:rPr>
            </w:pPr>
            <w:r w:rsidRPr="008B11B1">
              <w:rPr>
                <w:rStyle w:val="ac"/>
                <w:rFonts w:eastAsia="Microsoft Sans Serif"/>
                <w:sz w:val="24"/>
                <w:szCs w:val="24"/>
              </w:rPr>
              <w:t>Раскрывать</w:t>
            </w:r>
            <w:r w:rsidRPr="008B11B1">
              <w:rPr>
                <w:rFonts w:cs="Times New Roman"/>
              </w:rPr>
              <w:t xml:space="preserve"> на примерах меры зашиты прав потребителей</w:t>
            </w:r>
          </w:p>
        </w:tc>
        <w:tc>
          <w:tcPr>
            <w:tcW w:w="2330" w:type="dxa"/>
          </w:tcPr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ориентируются в раз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нообразии способов решения познава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задач; выбирают наиболее эф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фективные способы их решения.</w:t>
            </w:r>
          </w:p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договариваются о 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распределении функций и ролей в совместной деятельности; задают вопросы, необходимые для организации собствен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деятельности и сотрудничества с партнёром.</w:t>
            </w:r>
          </w:p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пределяют последова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промежуточных целей с учё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781" w:type="dxa"/>
          </w:tcPr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Сохраняют мотивацию к учебной деятельности; проявляют интерес к новому учебному мате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риалу; выража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 положитель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ное отношение к процессу по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знания; адекват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 понимают причины успешности / </w:t>
            </w:r>
            <w:proofErr w:type="spellStart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  <w:proofErr w:type="spellEnd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</w:t>
            </w:r>
          </w:p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B11B1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Сущность гражданского права. Особенности гражданских правоотношений. Виды договоров. Гражданская дееспособность несовершеннолетних. </w:t>
            </w:r>
            <w:proofErr w:type="gramStart"/>
            <w:r w:rsidRPr="008B11B1">
              <w:rPr>
                <w:rFonts w:ascii="Times New Roman" w:hAnsi="Times New Roman" w:cs="Times New Roman"/>
                <w:bCs/>
                <w:i/>
                <w:iCs/>
              </w:rPr>
              <w:t>Зашита</w:t>
            </w:r>
            <w:proofErr w:type="gramEnd"/>
            <w:r w:rsidRPr="008B11B1">
              <w:rPr>
                <w:rFonts w:ascii="Times New Roman" w:hAnsi="Times New Roman" w:cs="Times New Roman"/>
                <w:bCs/>
                <w:i/>
                <w:iCs/>
              </w:rPr>
              <w:t xml:space="preserve"> прав </w:t>
            </w:r>
            <w:r w:rsidRPr="008B11B1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потребителя</w:t>
            </w: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B11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Выделять </w:t>
            </w:r>
            <w:r w:rsidRPr="008B11B1">
              <w:rPr>
                <w:rFonts w:ascii="Times New Roman" w:hAnsi="Times New Roman" w:cs="Times New Roman"/>
              </w:rPr>
              <w:t>особенности юридических норм (прав человека).</w:t>
            </w: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B11B1">
              <w:rPr>
                <w:rFonts w:ascii="Times New Roman" w:hAnsi="Times New Roman" w:cs="Times New Roman"/>
              </w:rPr>
              <w:t>Характеризовать значимость права; анализировать правовые и юридические документы; делать выводы, отвечать на вопросы, давать определение понятий; определять значимость защиты прав человека; работать с документом по заданному алгоритму</w:t>
            </w:r>
          </w:p>
        </w:tc>
        <w:tc>
          <w:tcPr>
            <w:tcW w:w="1843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§15Вопросы и задания </w:t>
            </w:r>
          </w:p>
        </w:tc>
        <w:tc>
          <w:tcPr>
            <w:tcW w:w="850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5B14AB" w:rsidRPr="008B11B1" w:rsidRDefault="007553D8" w:rsidP="00F61D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9</w:t>
            </w:r>
            <w:r w:rsidR="00E2431D"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5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5B14AB" w:rsidRPr="008B11B1" w:rsidTr="005B14AB">
        <w:trPr>
          <w:trHeight w:val="793"/>
        </w:trPr>
        <w:tc>
          <w:tcPr>
            <w:tcW w:w="417" w:type="dxa"/>
            <w:tcBorders>
              <w:right w:val="single" w:sz="4" w:space="0" w:color="auto"/>
            </w:tcBorders>
          </w:tcPr>
          <w:p w:rsidR="005B14AB" w:rsidRPr="008B11B1" w:rsidRDefault="00AF06D8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030" w:type="dxa"/>
            <w:gridSpan w:val="2"/>
            <w:tcBorders>
              <w:right w:val="single" w:sz="4" w:space="0" w:color="auto"/>
            </w:tcBorders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14AB" w:rsidRPr="008B11B1" w:rsidRDefault="005B14AB" w:rsidP="003358BD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8B11B1">
              <w:rPr>
                <w:rStyle w:val="2TimesNewRoman85pt"/>
                <w:rFonts w:eastAsia="Microsoft Sans Serif"/>
                <w:b/>
                <w:sz w:val="24"/>
                <w:szCs w:val="24"/>
              </w:rPr>
              <w:t>Право на труд.</w:t>
            </w:r>
          </w:p>
          <w:p w:rsidR="005B14AB" w:rsidRPr="008B11B1" w:rsidRDefault="005B14AB" w:rsidP="00140241">
            <w:pPr>
              <w:pStyle w:val="TableContents"/>
              <w:ind w:left="-72"/>
              <w:rPr>
                <w:rFonts w:cs="Times New Roman"/>
                <w:b/>
                <w:bCs/>
              </w:rPr>
            </w:pPr>
          </w:p>
        </w:tc>
        <w:tc>
          <w:tcPr>
            <w:tcW w:w="1508" w:type="dxa"/>
          </w:tcPr>
          <w:p w:rsidR="005B14AB" w:rsidRPr="008B11B1" w:rsidRDefault="005B14AB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4"/>
                <w:szCs w:val="24"/>
              </w:rPr>
            </w:pPr>
            <w:r w:rsidRPr="008B11B1">
              <w:rPr>
                <w:rStyle w:val="ac"/>
                <w:rFonts w:eastAsia="Microsoft Sans Serif"/>
                <w:sz w:val="24"/>
                <w:szCs w:val="24"/>
              </w:rPr>
              <w:t>Называть</w:t>
            </w:r>
            <w:r w:rsidRPr="008B11B1">
              <w:rPr>
                <w:rFonts w:eastAsia="Arial"/>
                <w:sz w:val="24"/>
                <w:szCs w:val="24"/>
              </w:rPr>
              <w:t xml:space="preserve"> основные юридические гарантии права на свободный труд.</w:t>
            </w:r>
            <w:r w:rsidRPr="008B11B1">
              <w:rPr>
                <w:rStyle w:val="ac"/>
                <w:rFonts w:eastAsia="Microsoft Sans Serif"/>
                <w:sz w:val="24"/>
                <w:szCs w:val="24"/>
              </w:rPr>
              <w:t xml:space="preserve"> Характеризовать</w:t>
            </w:r>
            <w:r w:rsidRPr="008B11B1">
              <w:rPr>
                <w:rFonts w:eastAsia="Arial"/>
                <w:sz w:val="24"/>
                <w:szCs w:val="24"/>
              </w:rPr>
              <w:t xml:space="preserve"> осо</w:t>
            </w:r>
            <w:r w:rsidRPr="008B11B1">
              <w:rPr>
                <w:rFonts w:eastAsia="Arial"/>
                <w:sz w:val="24"/>
                <w:szCs w:val="24"/>
              </w:rPr>
              <w:softHyphen/>
              <w:t>бенности трудовых правоотношений.</w:t>
            </w:r>
          </w:p>
          <w:p w:rsidR="005B14AB" w:rsidRPr="008B11B1" w:rsidRDefault="005B14AB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4"/>
                <w:szCs w:val="24"/>
              </w:rPr>
            </w:pPr>
            <w:r w:rsidRPr="008B11B1">
              <w:rPr>
                <w:rStyle w:val="ac"/>
                <w:rFonts w:eastAsia="Microsoft Sans Serif"/>
                <w:sz w:val="24"/>
                <w:szCs w:val="24"/>
              </w:rPr>
              <w:t>Объяснять</w:t>
            </w:r>
            <w:r w:rsidRPr="008B11B1">
              <w:rPr>
                <w:rFonts w:eastAsia="Arial"/>
                <w:sz w:val="24"/>
                <w:szCs w:val="24"/>
              </w:rPr>
              <w:t xml:space="preserve"> роль </w:t>
            </w:r>
            <w:r w:rsidRPr="008B11B1">
              <w:rPr>
                <w:rFonts w:eastAsia="Arial"/>
                <w:sz w:val="24"/>
                <w:szCs w:val="24"/>
              </w:rPr>
              <w:lastRenderedPageBreak/>
              <w:t>трудового договора в отно</w:t>
            </w:r>
            <w:r w:rsidRPr="008B11B1">
              <w:rPr>
                <w:rFonts w:eastAsia="Arial"/>
                <w:sz w:val="24"/>
                <w:szCs w:val="24"/>
              </w:rPr>
              <w:softHyphen/>
              <w:t>шениях между работниками и работодателями.</w:t>
            </w:r>
          </w:p>
          <w:p w:rsidR="005B14AB" w:rsidRPr="008B11B1" w:rsidRDefault="005B14AB" w:rsidP="00140241">
            <w:pPr>
              <w:pStyle w:val="TableContents"/>
              <w:ind w:left="-37"/>
              <w:rPr>
                <w:rFonts w:cs="Times New Roman"/>
                <w:b/>
                <w:bCs/>
              </w:rPr>
            </w:pPr>
            <w:r w:rsidRPr="008B11B1">
              <w:rPr>
                <w:rStyle w:val="ac"/>
                <w:rFonts w:eastAsia="Microsoft Sans Serif"/>
                <w:sz w:val="24"/>
                <w:szCs w:val="24"/>
              </w:rPr>
              <w:t>Раскрывать</w:t>
            </w:r>
            <w:r w:rsidRPr="008B11B1">
              <w:rPr>
                <w:rFonts w:cs="Times New Roman"/>
              </w:rPr>
              <w:t xml:space="preserve"> особенности положения несовер</w:t>
            </w:r>
            <w:r w:rsidRPr="008B11B1">
              <w:rPr>
                <w:rFonts w:cs="Times New Roman"/>
              </w:rPr>
              <w:softHyphen/>
              <w:t>шеннолетних в трудовых правоотношениях</w:t>
            </w:r>
          </w:p>
        </w:tc>
        <w:tc>
          <w:tcPr>
            <w:tcW w:w="2330" w:type="dxa"/>
          </w:tcPr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зультат деятельности. </w:t>
            </w:r>
          </w:p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воспринимают предложения и оценку учителей, товари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щей, родителей и других людей.</w:t>
            </w:r>
          </w:p>
        </w:tc>
        <w:tc>
          <w:tcPr>
            <w:tcW w:w="1781" w:type="dxa"/>
          </w:tcPr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свою личност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позицию; адекватную дифференциро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ванную самооценку своей успешности</w:t>
            </w:r>
          </w:p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5B14AB" w:rsidRPr="008B11B1" w:rsidRDefault="005B14AB" w:rsidP="003358B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B11B1">
              <w:rPr>
                <w:rFonts w:ascii="Times New Roman" w:hAnsi="Times New Roman" w:cs="Times New Roman"/>
                <w:bCs/>
                <w:i/>
                <w:iCs/>
              </w:rPr>
              <w:t>Трудовые правоотношения</w:t>
            </w:r>
          </w:p>
          <w:p w:rsidR="005B14AB" w:rsidRPr="008B11B1" w:rsidRDefault="005B14AB" w:rsidP="003358B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B11B1">
              <w:rPr>
                <w:rFonts w:ascii="Times New Roman" w:hAnsi="Times New Roman" w:cs="Times New Roman"/>
                <w:bCs/>
                <w:i/>
                <w:iCs/>
              </w:rPr>
              <w:t>Трудовые правоотношения.</w:t>
            </w:r>
          </w:p>
          <w:p w:rsidR="005B14AB" w:rsidRPr="008B11B1" w:rsidRDefault="005B14AB" w:rsidP="003358B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B11B1">
              <w:rPr>
                <w:rFonts w:ascii="Times New Roman" w:hAnsi="Times New Roman" w:cs="Times New Roman"/>
                <w:bCs/>
                <w:i/>
                <w:iCs/>
              </w:rPr>
              <w:t xml:space="preserve">Трудовой кодекс РФ. Право на труд. Трудовые правоотношения. Права, обязанности и взаимная ответственность работника и работодателя. Особенности </w:t>
            </w:r>
            <w:r w:rsidRPr="008B11B1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положения несовершеннолетних в трудовых правоотношениях</w:t>
            </w: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B11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Характеризовать особенности </w:t>
            </w:r>
            <w:r w:rsidRPr="008B11B1">
              <w:rPr>
                <w:rFonts w:ascii="Times New Roman" w:hAnsi="Times New Roman" w:cs="Times New Roman"/>
              </w:rPr>
              <w:t>гражданских  правовых отношений.</w:t>
            </w:r>
          </w:p>
          <w:p w:rsidR="005B14AB" w:rsidRPr="008B11B1" w:rsidRDefault="005B14AB" w:rsidP="001402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Объяснять, в чем проявляется гражданская дееспособность несовершеннолетних; характеризовать виды гражданско-правовых договоров; делать выводы, отвечать на вопросы, давать определение понятий.</w:t>
            </w:r>
          </w:p>
        </w:tc>
        <w:tc>
          <w:tcPr>
            <w:tcW w:w="1843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Подготовка к итоговому тестированию </w:t>
            </w:r>
          </w:p>
        </w:tc>
        <w:tc>
          <w:tcPr>
            <w:tcW w:w="850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5B14AB" w:rsidRPr="008B11B1" w:rsidRDefault="007553D8" w:rsidP="00F61D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16</w:t>
            </w:r>
            <w:r w:rsidR="00E2431D"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5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5B14AB" w:rsidRPr="008B11B1" w:rsidTr="005B14AB">
        <w:trPr>
          <w:trHeight w:val="793"/>
        </w:trPr>
        <w:tc>
          <w:tcPr>
            <w:tcW w:w="417" w:type="dxa"/>
            <w:tcBorders>
              <w:right w:val="single" w:sz="4" w:space="0" w:color="auto"/>
            </w:tcBorders>
          </w:tcPr>
          <w:p w:rsidR="005B14AB" w:rsidRPr="008B11B1" w:rsidRDefault="00AF06D8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030" w:type="dxa"/>
            <w:gridSpan w:val="2"/>
            <w:tcBorders>
              <w:right w:val="single" w:sz="4" w:space="0" w:color="auto"/>
            </w:tcBorders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14AB" w:rsidRPr="008B11B1" w:rsidRDefault="005B14AB" w:rsidP="00140241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B1">
              <w:rPr>
                <w:rStyle w:val="2TimesNewRoman85pt"/>
                <w:rFonts w:eastAsia="Microsoft Sans Serif"/>
                <w:b/>
                <w:sz w:val="24"/>
                <w:szCs w:val="24"/>
              </w:rPr>
              <w:t>Семейные правоотно</w:t>
            </w:r>
            <w:r w:rsidRPr="008B11B1">
              <w:rPr>
                <w:rStyle w:val="2TimesNewRoman85pt"/>
                <w:rFonts w:eastAsia="Microsoft Sans Serif"/>
                <w:b/>
                <w:sz w:val="24"/>
                <w:szCs w:val="24"/>
              </w:rPr>
              <w:softHyphen/>
              <w:t>шения</w:t>
            </w:r>
          </w:p>
          <w:p w:rsidR="005B14AB" w:rsidRPr="008B11B1" w:rsidRDefault="005B14AB" w:rsidP="00140241">
            <w:pPr>
              <w:pStyle w:val="TableContents"/>
              <w:ind w:left="-72"/>
              <w:rPr>
                <w:rFonts w:cs="Times New Roman"/>
                <w:b/>
                <w:bCs/>
              </w:rPr>
            </w:pPr>
          </w:p>
        </w:tc>
        <w:tc>
          <w:tcPr>
            <w:tcW w:w="1508" w:type="dxa"/>
          </w:tcPr>
          <w:p w:rsidR="005B14AB" w:rsidRPr="008B11B1" w:rsidRDefault="005B14AB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4"/>
                <w:szCs w:val="24"/>
              </w:rPr>
            </w:pPr>
            <w:r w:rsidRPr="008B11B1">
              <w:rPr>
                <w:rStyle w:val="ac"/>
                <w:rFonts w:eastAsia="Microsoft Sans Serif"/>
                <w:sz w:val="24"/>
                <w:szCs w:val="24"/>
              </w:rPr>
              <w:t>Объяснять</w:t>
            </w:r>
            <w:r w:rsidRPr="008B11B1">
              <w:rPr>
                <w:rFonts w:eastAsia="Arial"/>
                <w:sz w:val="24"/>
                <w:szCs w:val="24"/>
              </w:rPr>
              <w:t xml:space="preserve"> условия заключения и расторже</w:t>
            </w:r>
            <w:r w:rsidRPr="008B11B1">
              <w:rPr>
                <w:rFonts w:eastAsia="Arial"/>
                <w:sz w:val="24"/>
                <w:szCs w:val="24"/>
              </w:rPr>
              <w:softHyphen/>
              <w:t>ния брака.</w:t>
            </w:r>
          </w:p>
          <w:p w:rsidR="005B14AB" w:rsidRPr="008B11B1" w:rsidRDefault="005B14AB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4"/>
                <w:szCs w:val="24"/>
              </w:rPr>
            </w:pPr>
            <w:r w:rsidRPr="008B11B1">
              <w:rPr>
                <w:rStyle w:val="ac"/>
                <w:rFonts w:eastAsia="Microsoft Sans Serif"/>
                <w:sz w:val="24"/>
                <w:szCs w:val="24"/>
              </w:rPr>
              <w:t>Приводить</w:t>
            </w:r>
            <w:r w:rsidRPr="008B11B1">
              <w:rPr>
                <w:rFonts w:eastAsia="Arial"/>
                <w:sz w:val="24"/>
                <w:szCs w:val="24"/>
              </w:rPr>
              <w:t xml:space="preserve"> примеры прав и обязанностей су</w:t>
            </w:r>
            <w:r w:rsidRPr="008B11B1">
              <w:rPr>
                <w:rFonts w:eastAsia="Arial"/>
                <w:sz w:val="24"/>
                <w:szCs w:val="24"/>
              </w:rPr>
              <w:softHyphen/>
              <w:t>пругов, родителей и детей.</w:t>
            </w:r>
          </w:p>
          <w:p w:rsidR="005B14AB" w:rsidRPr="008B11B1" w:rsidRDefault="005B14AB" w:rsidP="00140241">
            <w:pPr>
              <w:pStyle w:val="TableContents"/>
              <w:ind w:left="-37"/>
              <w:rPr>
                <w:rFonts w:cs="Times New Roman"/>
                <w:b/>
                <w:bCs/>
              </w:rPr>
            </w:pPr>
            <w:r w:rsidRPr="008B11B1">
              <w:rPr>
                <w:rStyle w:val="ac"/>
                <w:rFonts w:eastAsia="Microsoft Sans Serif"/>
                <w:sz w:val="24"/>
                <w:szCs w:val="24"/>
              </w:rPr>
              <w:t>Находить</w:t>
            </w:r>
            <w:r w:rsidRPr="008B11B1">
              <w:rPr>
                <w:rFonts w:cs="Times New Roman"/>
              </w:rPr>
              <w:t xml:space="preserve"> и</w:t>
            </w:r>
            <w:r w:rsidRPr="008B11B1">
              <w:rPr>
                <w:rStyle w:val="ac"/>
                <w:rFonts w:eastAsia="Microsoft Sans Serif"/>
                <w:sz w:val="24"/>
                <w:szCs w:val="24"/>
              </w:rPr>
              <w:t xml:space="preserve"> извлекать</w:t>
            </w:r>
            <w:r w:rsidRPr="008B11B1">
              <w:rPr>
                <w:rFonts w:cs="Times New Roman"/>
              </w:rPr>
              <w:t xml:space="preserve"> информацию о семей</w:t>
            </w:r>
            <w:r w:rsidRPr="008B11B1">
              <w:rPr>
                <w:rFonts w:cs="Times New Roman"/>
              </w:rPr>
              <w:softHyphen/>
              <w:t xml:space="preserve">ных </w:t>
            </w:r>
            <w:r w:rsidRPr="008B11B1">
              <w:rPr>
                <w:rFonts w:cs="Times New Roman"/>
              </w:rPr>
              <w:lastRenderedPageBreak/>
              <w:t>правоотношениях из адаптированных источ</w:t>
            </w:r>
            <w:r w:rsidRPr="008B11B1">
              <w:rPr>
                <w:rFonts w:cs="Times New Roman"/>
              </w:rPr>
              <w:softHyphen/>
              <w:t>ников различного типа</w:t>
            </w:r>
          </w:p>
        </w:tc>
        <w:tc>
          <w:tcPr>
            <w:tcW w:w="2330" w:type="dxa"/>
          </w:tcPr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целост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цию, полученную ранее, для решения познавательных задач</w:t>
            </w:r>
          </w:p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Сохраняют мотивацию к учебной деятельно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сти; проявляют интерес к ново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учебному ма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териалу; выра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жают положи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тельное отноше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 процессу познания; адек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ватно понимают причины 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успеш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ности/</w:t>
            </w:r>
            <w:proofErr w:type="spellStart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  <w:proofErr w:type="spellEnd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</w:t>
            </w:r>
          </w:p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B11B1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Семейные правоотношения. </w:t>
            </w:r>
            <w:proofErr w:type="gramStart"/>
            <w:r w:rsidRPr="008B11B1">
              <w:rPr>
                <w:rFonts w:ascii="Times New Roman" w:hAnsi="Times New Roman" w:cs="Times New Roman"/>
                <w:bCs/>
                <w:i/>
                <w:iCs/>
              </w:rPr>
              <w:t>Семейный</w:t>
            </w:r>
            <w:proofErr w:type="gramEnd"/>
            <w:r w:rsidRPr="008B11B1">
              <w:rPr>
                <w:rFonts w:ascii="Times New Roman" w:hAnsi="Times New Roman" w:cs="Times New Roman"/>
                <w:bCs/>
                <w:i/>
                <w:iCs/>
              </w:rPr>
              <w:t xml:space="preserve"> кодеке РФ. Сущность и особенность семейных правоотношений. Правоотношения супругов. Правоотношения родителей и детей</w:t>
            </w: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B11B1">
              <w:rPr>
                <w:rFonts w:ascii="Times New Roman" w:hAnsi="Times New Roman" w:cs="Times New Roman"/>
                <w:b/>
                <w:bCs/>
                <w:i/>
                <w:iCs/>
              </w:rPr>
              <w:t>Называть</w:t>
            </w:r>
            <w:r w:rsidRPr="008B11B1">
              <w:rPr>
                <w:rFonts w:ascii="Times New Roman" w:hAnsi="Times New Roman" w:cs="Times New Roman"/>
              </w:rPr>
              <w:t xml:space="preserve">права и обязанности входящие в трудовой договор, </w:t>
            </w:r>
            <w:r w:rsidRPr="008B11B1">
              <w:rPr>
                <w:rFonts w:ascii="Times New Roman" w:hAnsi="Times New Roman" w:cs="Times New Roman"/>
              </w:rPr>
              <w:lastRenderedPageBreak/>
              <w:t>Характеризовать значение дисциплины труда.</w:t>
            </w: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B11B1">
              <w:rPr>
                <w:rFonts w:ascii="Times New Roman" w:hAnsi="Times New Roman" w:cs="Times New Roman"/>
              </w:rPr>
              <w:t>Анализировать документы, делать выводы; характеризовать трудовые правоотношения</w:t>
            </w:r>
          </w:p>
        </w:tc>
        <w:tc>
          <w:tcPr>
            <w:tcW w:w="1843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5B14AB" w:rsidRPr="008B11B1" w:rsidRDefault="007553D8" w:rsidP="00F61D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23</w:t>
            </w:r>
            <w:r w:rsidR="00E2431D"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5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5B14AB" w:rsidRPr="008B11B1" w:rsidTr="005B14AB">
        <w:trPr>
          <w:trHeight w:val="965"/>
        </w:trPr>
        <w:tc>
          <w:tcPr>
            <w:tcW w:w="417" w:type="dxa"/>
            <w:tcBorders>
              <w:right w:val="single" w:sz="4" w:space="0" w:color="auto"/>
            </w:tcBorders>
          </w:tcPr>
          <w:p w:rsidR="005B14AB" w:rsidRPr="008B11B1" w:rsidRDefault="00AF06D8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030" w:type="dxa"/>
            <w:gridSpan w:val="2"/>
            <w:tcBorders>
              <w:right w:val="single" w:sz="4" w:space="0" w:color="auto"/>
            </w:tcBorders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14AB" w:rsidRPr="008B11B1" w:rsidRDefault="005B14AB" w:rsidP="00140241">
            <w:pPr>
              <w:pStyle w:val="60"/>
              <w:shd w:val="clear" w:color="auto" w:fill="auto"/>
              <w:spacing w:line="240" w:lineRule="auto"/>
              <w:ind w:left="-72"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B11B1">
              <w:rPr>
                <w:rFonts w:cs="Times New Roman"/>
                <w:b/>
                <w:sz w:val="24"/>
                <w:szCs w:val="24"/>
              </w:rPr>
              <w:t>Административные правоотношения</w:t>
            </w:r>
          </w:p>
          <w:p w:rsidR="005B14AB" w:rsidRPr="008B11B1" w:rsidRDefault="005B14AB" w:rsidP="00140241">
            <w:pPr>
              <w:pStyle w:val="TableContents"/>
              <w:ind w:left="-72"/>
              <w:rPr>
                <w:rFonts w:cs="Times New Roman"/>
                <w:b/>
                <w:bCs/>
              </w:rPr>
            </w:pPr>
          </w:p>
        </w:tc>
        <w:tc>
          <w:tcPr>
            <w:tcW w:w="1508" w:type="dxa"/>
          </w:tcPr>
          <w:p w:rsidR="005B14AB" w:rsidRPr="008B11B1" w:rsidRDefault="005B14AB" w:rsidP="00140241">
            <w:pPr>
              <w:pStyle w:val="TableContents"/>
              <w:ind w:left="-37"/>
              <w:rPr>
                <w:rFonts w:cs="Times New Roman"/>
                <w:b/>
                <w:bCs/>
              </w:rPr>
            </w:pPr>
            <w:r w:rsidRPr="008B11B1">
              <w:rPr>
                <w:rStyle w:val="51"/>
                <w:rFonts w:eastAsia="Microsoft Sans Serif"/>
                <w:sz w:val="24"/>
                <w:szCs w:val="24"/>
              </w:rPr>
              <w:t>Определять</w:t>
            </w:r>
            <w:r w:rsidRPr="008B11B1">
              <w:rPr>
                <w:rFonts w:cs="Times New Roman"/>
              </w:rPr>
              <w:t xml:space="preserve"> сферу общественных отноше</w:t>
            </w:r>
            <w:r w:rsidRPr="008B11B1">
              <w:rPr>
                <w:rFonts w:cs="Times New Roman"/>
              </w:rPr>
              <w:softHyphen/>
              <w:t>ний</w:t>
            </w:r>
            <w:proofErr w:type="gramStart"/>
            <w:r w:rsidRPr="008B11B1">
              <w:rPr>
                <w:rFonts w:cs="Times New Roman"/>
              </w:rPr>
              <w:t>.р</w:t>
            </w:r>
            <w:proofErr w:type="gramEnd"/>
            <w:r w:rsidRPr="008B11B1">
              <w:rPr>
                <w:rFonts w:cs="Times New Roman"/>
              </w:rPr>
              <w:t xml:space="preserve">егулируемых административным правом. </w:t>
            </w:r>
            <w:r w:rsidRPr="008B11B1">
              <w:rPr>
                <w:rStyle w:val="51"/>
                <w:rFonts w:eastAsia="Microsoft Sans Serif"/>
                <w:sz w:val="24"/>
                <w:szCs w:val="24"/>
              </w:rPr>
              <w:t>Характеризовать</w:t>
            </w:r>
            <w:r w:rsidRPr="008B11B1">
              <w:rPr>
                <w:rFonts w:cs="Times New Roman"/>
              </w:rPr>
              <w:t xml:space="preserve"> субъектов административных правоотношений.</w:t>
            </w:r>
            <w:r w:rsidRPr="008B11B1">
              <w:rPr>
                <w:rStyle w:val="51"/>
                <w:rFonts w:eastAsia="Microsoft Sans Serif"/>
                <w:sz w:val="24"/>
                <w:szCs w:val="24"/>
              </w:rPr>
              <w:t xml:space="preserve"> Указывать</w:t>
            </w:r>
            <w:r w:rsidRPr="008B11B1">
              <w:rPr>
                <w:rFonts w:cs="Times New Roman"/>
              </w:rPr>
              <w:t xml:space="preserve"> основные признаки административного правонарушения.</w:t>
            </w:r>
            <w:r w:rsidRPr="008B11B1">
              <w:rPr>
                <w:rStyle w:val="51"/>
                <w:rFonts w:eastAsia="Microsoft Sans Serif"/>
                <w:sz w:val="24"/>
                <w:szCs w:val="24"/>
              </w:rPr>
              <w:t xml:space="preserve"> Характери</w:t>
            </w:r>
            <w:r w:rsidRPr="008B11B1">
              <w:rPr>
                <w:rStyle w:val="51"/>
                <w:rFonts w:eastAsia="Microsoft Sans Serif"/>
                <w:sz w:val="24"/>
                <w:szCs w:val="24"/>
              </w:rPr>
              <w:softHyphen/>
              <w:t>зовать</w:t>
            </w:r>
            <w:r w:rsidRPr="008B11B1">
              <w:rPr>
                <w:rFonts w:cs="Times New Roman"/>
              </w:rPr>
              <w:t xml:space="preserve"> значение административных наказаний</w:t>
            </w:r>
          </w:p>
        </w:tc>
        <w:tc>
          <w:tcPr>
            <w:tcW w:w="2330" w:type="dxa"/>
          </w:tcPr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8B1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прогнозируют результаты уровня усвоения изучаемого материала, принимают и сохраняют учебную 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задачу</w:t>
            </w:r>
          </w:p>
        </w:tc>
        <w:tc>
          <w:tcPr>
            <w:tcW w:w="1781" w:type="dxa"/>
          </w:tcPr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  <w:tc>
          <w:tcPr>
            <w:tcW w:w="2432" w:type="dxa"/>
          </w:tcPr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8B11B1">
              <w:rPr>
                <w:rFonts w:ascii="Times New Roman" w:hAnsi="Times New Roman" w:cs="Times New Roman"/>
                <w:i/>
              </w:rPr>
              <w:t>Административные правоотношения. Кодекс РФ об административных правонарушениях. Административные правонарушения. Вилы административных наказаний.</w:t>
            </w: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B11B1">
              <w:rPr>
                <w:rFonts w:ascii="Times New Roman" w:hAnsi="Times New Roman" w:cs="Times New Roman"/>
                <w:b/>
              </w:rPr>
              <w:t>Называть</w:t>
            </w:r>
            <w:r w:rsidRPr="008B11B1">
              <w:rPr>
                <w:rFonts w:ascii="Times New Roman" w:hAnsi="Times New Roman" w:cs="Times New Roman"/>
              </w:rPr>
              <w:t xml:space="preserve"> условия вступления</w:t>
            </w:r>
            <w:r w:rsidRPr="008B11B1">
              <w:rPr>
                <w:rFonts w:ascii="Times New Roman" w:hAnsi="Times New Roman" w:cs="Times New Roman"/>
              </w:rPr>
              <w:br/>
              <w:t xml:space="preserve"> в брак и препятствия </w:t>
            </w:r>
            <w:r w:rsidRPr="008B11B1">
              <w:rPr>
                <w:rFonts w:ascii="Times New Roman" w:hAnsi="Times New Roman" w:cs="Times New Roman"/>
              </w:rPr>
              <w:br/>
              <w:t>к его заключению, что такое брачный договор; что пон</w:t>
            </w:r>
            <w:proofErr w:type="gramStart"/>
            <w:r w:rsidRPr="008B11B1">
              <w:rPr>
                <w:rFonts w:ascii="Times New Roman" w:hAnsi="Times New Roman" w:cs="Times New Roman"/>
              </w:rPr>
              <w:t>и-</w:t>
            </w:r>
            <w:proofErr w:type="gramEnd"/>
            <w:r w:rsidRPr="008B11B1">
              <w:rPr>
                <w:rFonts w:ascii="Times New Roman" w:hAnsi="Times New Roman" w:cs="Times New Roman"/>
              </w:rPr>
              <w:br/>
              <w:t xml:space="preserve">мается под родительскими </w:t>
            </w:r>
            <w:r w:rsidRPr="008B11B1">
              <w:rPr>
                <w:rFonts w:ascii="Times New Roman" w:hAnsi="Times New Roman" w:cs="Times New Roman"/>
              </w:rPr>
              <w:br/>
              <w:t xml:space="preserve">правами; какими правами </w:t>
            </w:r>
            <w:r w:rsidRPr="008B11B1">
              <w:rPr>
                <w:rFonts w:ascii="Times New Roman" w:hAnsi="Times New Roman" w:cs="Times New Roman"/>
              </w:rPr>
              <w:br/>
              <w:t xml:space="preserve">и обязанностями обладает </w:t>
            </w:r>
            <w:r w:rsidRPr="008B11B1">
              <w:rPr>
                <w:rFonts w:ascii="Times New Roman" w:hAnsi="Times New Roman" w:cs="Times New Roman"/>
              </w:rPr>
              <w:br/>
              <w:t xml:space="preserve">ребенок; </w:t>
            </w:r>
            <w:r w:rsidRPr="008B11B1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8B11B1">
              <w:rPr>
                <w:rFonts w:ascii="Times New Roman" w:hAnsi="Times New Roman" w:cs="Times New Roman"/>
              </w:rPr>
              <w:t xml:space="preserve"> чем сущность, </w:t>
            </w:r>
            <w:r w:rsidRPr="008B11B1">
              <w:rPr>
                <w:rFonts w:ascii="Times New Roman" w:hAnsi="Times New Roman" w:cs="Times New Roman"/>
              </w:rPr>
              <w:br/>
              <w:t xml:space="preserve">цели и принципы семейного права; в </w:t>
            </w:r>
            <w:r w:rsidRPr="008B11B1">
              <w:rPr>
                <w:rFonts w:ascii="Times New Roman" w:hAnsi="Times New Roman" w:cs="Times New Roman"/>
              </w:rPr>
              <w:lastRenderedPageBreak/>
              <w:t xml:space="preserve">чем суть личных </w:t>
            </w:r>
            <w:r w:rsidRPr="008B11B1">
              <w:rPr>
                <w:rFonts w:ascii="Times New Roman" w:hAnsi="Times New Roman" w:cs="Times New Roman"/>
              </w:rPr>
              <w:br/>
              <w:t>и имущественных правоотношений супругов.</w:t>
            </w: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B11B1">
              <w:rPr>
                <w:rFonts w:ascii="Times New Roman" w:hAnsi="Times New Roman" w:cs="Times New Roman"/>
                <w:b/>
              </w:rPr>
              <w:t>Анализировать</w:t>
            </w:r>
            <w:r w:rsidRPr="008B11B1">
              <w:rPr>
                <w:rFonts w:ascii="Times New Roman" w:hAnsi="Times New Roman" w:cs="Times New Roman"/>
              </w:rPr>
              <w:t xml:space="preserve"> права и обязанности супругов, родителей и детей, делать выводы, отвечать на вопросы; </w:t>
            </w:r>
            <w:proofErr w:type="gramStart"/>
            <w:r w:rsidRPr="008B11B1">
              <w:rPr>
                <w:rFonts w:ascii="Times New Roman" w:hAnsi="Times New Roman" w:cs="Times New Roman"/>
              </w:rPr>
              <w:t>объяснять</w:t>
            </w:r>
            <w:proofErr w:type="gramEnd"/>
            <w:r w:rsidRPr="008B11B1">
              <w:rPr>
                <w:rFonts w:ascii="Times New Roman" w:hAnsi="Times New Roman" w:cs="Times New Roman"/>
              </w:rPr>
              <w:t xml:space="preserve"> нужна ли человеку семья.</w:t>
            </w: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§17</w:t>
            </w:r>
          </w:p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§19</w:t>
            </w:r>
          </w:p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Вопросы и задания </w:t>
            </w:r>
          </w:p>
        </w:tc>
        <w:tc>
          <w:tcPr>
            <w:tcW w:w="850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5B14AB" w:rsidRPr="008B11B1" w:rsidRDefault="007553D8" w:rsidP="00F61D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  <w:r w:rsidR="00E2431D"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5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5B14AB" w:rsidRPr="008B11B1" w:rsidTr="005B14AB">
        <w:trPr>
          <w:trHeight w:val="857"/>
        </w:trPr>
        <w:tc>
          <w:tcPr>
            <w:tcW w:w="417" w:type="dxa"/>
          </w:tcPr>
          <w:p w:rsidR="005B14AB" w:rsidRPr="008B11B1" w:rsidRDefault="00AF06D8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030" w:type="dxa"/>
            <w:gridSpan w:val="2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276" w:type="dxa"/>
          </w:tcPr>
          <w:p w:rsidR="005B14AB" w:rsidRPr="008B11B1" w:rsidRDefault="005B14AB" w:rsidP="00140241">
            <w:pPr>
              <w:pStyle w:val="60"/>
              <w:shd w:val="clear" w:color="auto" w:fill="auto"/>
              <w:spacing w:line="240" w:lineRule="auto"/>
              <w:ind w:left="-72"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B11B1">
              <w:rPr>
                <w:rFonts w:cs="Times New Roman"/>
                <w:b/>
                <w:sz w:val="24"/>
                <w:szCs w:val="24"/>
              </w:rPr>
              <w:t>Уголовно-правовые отношения</w:t>
            </w:r>
          </w:p>
          <w:p w:rsidR="005B14AB" w:rsidRPr="008B11B1" w:rsidRDefault="005B14AB" w:rsidP="00140241">
            <w:pPr>
              <w:pStyle w:val="TableContents"/>
              <w:ind w:left="-72"/>
              <w:rPr>
                <w:rFonts w:cs="Times New Roman"/>
                <w:b/>
                <w:bCs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5B14AB" w:rsidRPr="008B11B1" w:rsidRDefault="005B14AB" w:rsidP="0014024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Style w:val="51"/>
                <w:rFonts w:eastAsia="Microsoft Sans Serif"/>
                <w:sz w:val="24"/>
                <w:szCs w:val="24"/>
              </w:rPr>
              <w:t>Характеризовать</w:t>
            </w: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уголовного права и уголовно-правовых отношений.</w:t>
            </w:r>
            <w:r w:rsidRPr="008B11B1">
              <w:rPr>
                <w:rStyle w:val="51"/>
                <w:rFonts w:eastAsia="Microsoft Sans Serif"/>
                <w:sz w:val="24"/>
                <w:szCs w:val="24"/>
              </w:rPr>
              <w:t xml:space="preserve"> Указы</w:t>
            </w:r>
            <w:r w:rsidRPr="008B11B1">
              <w:rPr>
                <w:rStyle w:val="51"/>
                <w:rFonts w:eastAsia="Microsoft Sans Serif"/>
                <w:sz w:val="24"/>
                <w:szCs w:val="24"/>
              </w:rPr>
              <w:softHyphen/>
              <w:t>вать</w:t>
            </w: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 xml:space="preserve"> объекты уголовно-правовых отношений.</w:t>
            </w:r>
          </w:p>
          <w:p w:rsidR="005B14AB" w:rsidRPr="008B11B1" w:rsidRDefault="005B14AB" w:rsidP="0014024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Style w:val="51"/>
                <w:rFonts w:eastAsia="Microsoft Sans Serif"/>
                <w:sz w:val="24"/>
                <w:szCs w:val="24"/>
              </w:rPr>
              <w:t>Перечислять</w:t>
            </w: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признаки престу</w:t>
            </w:r>
            <w:r w:rsidRPr="008B11B1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пления.</w:t>
            </w:r>
          </w:p>
          <w:p w:rsidR="005B14AB" w:rsidRPr="008B11B1" w:rsidRDefault="005B14AB" w:rsidP="0014024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Style w:val="51"/>
                <w:rFonts w:eastAsia="Microsoft Sans Serif"/>
                <w:sz w:val="24"/>
                <w:szCs w:val="24"/>
              </w:rPr>
              <w:t>Отличать</w:t>
            </w: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необходимую оборону от самосуда.</w:t>
            </w:r>
          </w:p>
          <w:p w:rsidR="005B14AB" w:rsidRPr="008B11B1" w:rsidRDefault="005B14AB" w:rsidP="00140241">
            <w:pPr>
              <w:pStyle w:val="TableContents"/>
              <w:ind w:left="-37"/>
              <w:rPr>
                <w:rFonts w:cs="Times New Roman"/>
                <w:b/>
                <w:bCs/>
              </w:rPr>
            </w:pPr>
            <w:r w:rsidRPr="008B11B1">
              <w:rPr>
                <w:rStyle w:val="51"/>
                <w:rFonts w:eastAsia="Microsoft Sans Serif"/>
                <w:sz w:val="24"/>
                <w:szCs w:val="24"/>
              </w:rPr>
              <w:t>Характериз</w:t>
            </w:r>
            <w:r w:rsidRPr="008B11B1">
              <w:rPr>
                <w:rStyle w:val="51"/>
                <w:rFonts w:eastAsia="Microsoft Sans Serif"/>
                <w:sz w:val="24"/>
                <w:szCs w:val="24"/>
              </w:rPr>
              <w:lastRenderedPageBreak/>
              <w:t>овать</w:t>
            </w:r>
            <w:r w:rsidRPr="008B11B1">
              <w:rPr>
                <w:rFonts w:cs="Times New Roman"/>
              </w:rPr>
              <w:t xml:space="preserve"> специфику уголовной ответ</w:t>
            </w:r>
            <w:r w:rsidRPr="008B11B1">
              <w:rPr>
                <w:rFonts w:cs="Times New Roman"/>
              </w:rPr>
              <w:softHyphen/>
              <w:t>ственности несовершеннолетних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5B14AB" w:rsidRPr="008B11B1" w:rsidRDefault="005B14AB" w:rsidP="00140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привлекают информацию, полученную ранее, для решения учебных задач.</w:t>
            </w:r>
            <w:proofErr w:type="gramEnd"/>
          </w:p>
          <w:p w:rsidR="005B14AB" w:rsidRPr="008B11B1" w:rsidRDefault="005B14AB" w:rsidP="00140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5B14AB" w:rsidRPr="008B11B1" w:rsidRDefault="005B14AB" w:rsidP="00140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цели и способы взаимодействия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B11B1">
              <w:rPr>
                <w:rFonts w:ascii="Times New Roman" w:hAnsi="Times New Roman" w:cs="Times New Roman"/>
                <w:bCs/>
                <w:i/>
                <w:iCs/>
              </w:rPr>
              <w:t>Основные понятая и институты уголовного права. Понятие преступления. Пределы допустимой самообороны. Уголовная ответственность несовершеннолетних</w:t>
            </w: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B11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Определять </w:t>
            </w:r>
            <w:r w:rsidRPr="008B11B1">
              <w:rPr>
                <w:rFonts w:ascii="Times New Roman" w:hAnsi="Times New Roman" w:cs="Times New Roman"/>
              </w:rPr>
              <w:t>сферу общественных отношений, регулируемых административным правом, выделять важнейшие черты административных правоотношений.</w:t>
            </w: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B11B1">
              <w:rPr>
                <w:rFonts w:ascii="Times New Roman" w:hAnsi="Times New Roman" w:cs="Times New Roman"/>
              </w:rPr>
              <w:t xml:space="preserve">Работать с документами; анализировать схему «Административное </w:t>
            </w:r>
            <w:r w:rsidRPr="008B11B1">
              <w:rPr>
                <w:rFonts w:ascii="Times New Roman" w:hAnsi="Times New Roman" w:cs="Times New Roman"/>
              </w:rPr>
              <w:lastRenderedPageBreak/>
              <w:t xml:space="preserve">право»; </w:t>
            </w:r>
            <w:r w:rsidRPr="008B11B1">
              <w:rPr>
                <w:rFonts w:ascii="Times New Roman" w:hAnsi="Times New Roman" w:cs="Times New Roman"/>
              </w:rPr>
              <w:br/>
              <w:t>делать выводы, высказывать собственные суждения.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§18</w:t>
            </w:r>
          </w:p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B14AB" w:rsidRPr="008B11B1" w:rsidRDefault="007553D8" w:rsidP="00F61D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9</w:t>
            </w:r>
            <w:r w:rsidR="00E2431D"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5B14AB" w:rsidRPr="008B11B1" w:rsidTr="005B14AB">
        <w:trPr>
          <w:trHeight w:val="857"/>
        </w:trPr>
        <w:tc>
          <w:tcPr>
            <w:tcW w:w="417" w:type="dxa"/>
          </w:tcPr>
          <w:p w:rsidR="005B14AB" w:rsidRPr="008B11B1" w:rsidRDefault="00AF06D8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030" w:type="dxa"/>
            <w:gridSpan w:val="2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276" w:type="dxa"/>
          </w:tcPr>
          <w:p w:rsidR="005B14AB" w:rsidRPr="008B11B1" w:rsidRDefault="005B14AB" w:rsidP="00140241">
            <w:pPr>
              <w:pStyle w:val="60"/>
              <w:shd w:val="clear" w:color="auto" w:fill="auto"/>
              <w:spacing w:line="240" w:lineRule="auto"/>
              <w:ind w:left="-72"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B11B1">
              <w:rPr>
                <w:rFonts w:cs="Times New Roman"/>
                <w:b/>
                <w:sz w:val="24"/>
                <w:szCs w:val="24"/>
              </w:rPr>
              <w:t>Социальные права</w:t>
            </w:r>
          </w:p>
          <w:p w:rsidR="005B14AB" w:rsidRPr="008B11B1" w:rsidRDefault="005B14AB" w:rsidP="00140241">
            <w:pPr>
              <w:pStyle w:val="TableContents"/>
              <w:ind w:left="-72"/>
              <w:rPr>
                <w:rFonts w:cs="Times New Roman"/>
                <w:b/>
                <w:bCs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5B14AB" w:rsidRPr="008B11B1" w:rsidRDefault="005B14AB" w:rsidP="0014024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Style w:val="51"/>
                <w:rFonts w:eastAsia="Microsoft Sans Serif"/>
                <w:sz w:val="24"/>
                <w:szCs w:val="24"/>
              </w:rPr>
              <w:t>Называть</w:t>
            </w: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gramStart"/>
            <w:r w:rsidRPr="008B11B1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gramEnd"/>
            <w:r w:rsidRPr="008B11B1">
              <w:rPr>
                <w:rFonts w:ascii="Times New Roman" w:hAnsi="Times New Roman" w:cs="Times New Roman"/>
                <w:sz w:val="24"/>
                <w:szCs w:val="24"/>
              </w:rPr>
              <w:t xml:space="preserve"> нрава чело</w:t>
            </w:r>
            <w:r w:rsidRPr="008B11B1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века.</w:t>
            </w:r>
          </w:p>
          <w:p w:rsidR="005B14AB" w:rsidRPr="008B11B1" w:rsidRDefault="005B14AB" w:rsidP="0014024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Style w:val="51"/>
                <w:rFonts w:eastAsia="Microsoft Sans Serif"/>
                <w:sz w:val="24"/>
                <w:szCs w:val="24"/>
              </w:rPr>
              <w:t>Раскрывать</w:t>
            </w: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«социальное государ</w:t>
            </w:r>
            <w:r w:rsidRPr="008B11B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ство».</w:t>
            </w:r>
          </w:p>
          <w:p w:rsidR="005B14AB" w:rsidRPr="008B11B1" w:rsidRDefault="005B14AB" w:rsidP="00140241">
            <w:pPr>
              <w:pStyle w:val="TableContents"/>
              <w:ind w:left="-37"/>
              <w:rPr>
                <w:rFonts w:cs="Times New Roman"/>
                <w:b/>
                <w:bCs/>
              </w:rPr>
            </w:pPr>
            <w:r w:rsidRPr="008B11B1">
              <w:rPr>
                <w:rFonts w:cs="Times New Roman"/>
              </w:rPr>
              <w:t>На конкретных примерах</w:t>
            </w:r>
            <w:r w:rsidRPr="008B11B1">
              <w:rPr>
                <w:rStyle w:val="51"/>
                <w:rFonts w:eastAsia="Microsoft Sans Serif"/>
                <w:sz w:val="24"/>
                <w:szCs w:val="24"/>
              </w:rPr>
              <w:t xml:space="preserve"> конкретизировать </w:t>
            </w:r>
            <w:r w:rsidRPr="008B11B1">
              <w:rPr>
                <w:rFonts w:cs="Times New Roman"/>
              </w:rPr>
              <w:t>основные направления социальной политики на</w:t>
            </w:r>
            <w:r w:rsidRPr="008B11B1">
              <w:rPr>
                <w:rFonts w:cs="Times New Roman"/>
              </w:rPr>
              <w:softHyphen/>
              <w:t>шего государства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5B14AB" w:rsidRPr="008B11B1" w:rsidRDefault="005B14AB" w:rsidP="00140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5B14AB" w:rsidRPr="008B11B1" w:rsidRDefault="005B14AB" w:rsidP="00140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5B14AB" w:rsidRPr="008B11B1" w:rsidRDefault="005B14AB" w:rsidP="00140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8B1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определяют последовательность промежуточных целей с учетом конечного результата, составляют план и последовательность 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действий.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B11B1">
              <w:rPr>
                <w:rFonts w:ascii="Times New Roman" w:hAnsi="Times New Roman" w:cs="Times New Roman"/>
                <w:bCs/>
                <w:i/>
                <w:iCs/>
              </w:rPr>
              <w:t>Социальная политика государства. Право на жилище</w:t>
            </w:r>
            <w:proofErr w:type="gramStart"/>
            <w:r w:rsidRPr="008B11B1">
              <w:rPr>
                <w:rFonts w:ascii="Times New Roman" w:hAnsi="Times New Roman" w:cs="Times New Roman"/>
                <w:bCs/>
                <w:i/>
                <w:iCs/>
              </w:rPr>
              <w:t xml:space="preserve">.. </w:t>
            </w:r>
            <w:proofErr w:type="gramEnd"/>
            <w:r w:rsidRPr="008B11B1">
              <w:rPr>
                <w:rFonts w:ascii="Times New Roman" w:hAnsi="Times New Roman" w:cs="Times New Roman"/>
                <w:bCs/>
                <w:i/>
                <w:iCs/>
              </w:rPr>
              <w:t>Право на социальное обеспечение. Здоровье под охраной закона</w:t>
            </w: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B11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Характеризовать </w:t>
            </w:r>
            <w:r w:rsidRPr="008B11B1">
              <w:rPr>
                <w:rFonts w:ascii="Times New Roman" w:hAnsi="Times New Roman" w:cs="Times New Roman"/>
              </w:rPr>
              <w:t>особенности уголовно-правовых отношений.</w:t>
            </w: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B11B1">
              <w:rPr>
                <w:rFonts w:ascii="Times New Roman" w:hAnsi="Times New Roman" w:cs="Times New Roman"/>
              </w:rPr>
              <w:t>Определять, какие виды наказаний и ответственности несут несовершеннолетние правонарушители; работать с документами; анализировать схемы по теме правовых отношений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§19 Вопросы и задания </w:t>
            </w:r>
          </w:p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B14AB" w:rsidRPr="008B11B1" w:rsidRDefault="007553D8" w:rsidP="00F61D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16</w:t>
            </w:r>
            <w:r w:rsidR="00E2431D"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5B14AB" w:rsidRPr="008B11B1" w:rsidTr="005B14AB">
        <w:trPr>
          <w:trHeight w:val="415"/>
        </w:trPr>
        <w:tc>
          <w:tcPr>
            <w:tcW w:w="417" w:type="dxa"/>
          </w:tcPr>
          <w:p w:rsidR="005B14AB" w:rsidRPr="008B11B1" w:rsidRDefault="00AF06D8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030" w:type="dxa"/>
            <w:gridSpan w:val="2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276" w:type="dxa"/>
          </w:tcPr>
          <w:p w:rsidR="005B14AB" w:rsidRPr="008B11B1" w:rsidRDefault="005B14AB" w:rsidP="003358BD">
            <w:pPr>
              <w:pStyle w:val="10"/>
              <w:shd w:val="clear" w:color="auto" w:fill="auto"/>
              <w:spacing w:line="240" w:lineRule="auto"/>
              <w:ind w:left="-72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8B11B1">
              <w:rPr>
                <w:rFonts w:cs="Times New Roman"/>
                <w:b/>
                <w:sz w:val="24"/>
                <w:szCs w:val="24"/>
              </w:rPr>
              <w:t>Международно-право</w:t>
            </w:r>
            <w:r w:rsidRPr="008B11B1">
              <w:rPr>
                <w:rFonts w:cs="Times New Roman"/>
                <w:b/>
                <w:sz w:val="24"/>
                <w:szCs w:val="24"/>
              </w:rPr>
              <w:softHyphen/>
              <w:t>вая</w:t>
            </w:r>
            <w:proofErr w:type="gramEnd"/>
            <w:r w:rsidRPr="008B11B1">
              <w:rPr>
                <w:rFonts w:cs="Times New Roman"/>
                <w:b/>
                <w:sz w:val="24"/>
                <w:szCs w:val="24"/>
              </w:rPr>
              <w:t xml:space="preserve"> зашита жертв вооружённых конфликтов</w:t>
            </w:r>
          </w:p>
          <w:p w:rsidR="005B14AB" w:rsidRPr="008B11B1" w:rsidRDefault="005B14AB" w:rsidP="00140241">
            <w:pPr>
              <w:pStyle w:val="TableContents"/>
              <w:ind w:left="-72"/>
              <w:rPr>
                <w:rFonts w:cs="Times New Roman"/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5B14AB" w:rsidRPr="008B11B1" w:rsidRDefault="005B14AB" w:rsidP="00140241">
            <w:pPr>
              <w:pStyle w:val="10"/>
              <w:shd w:val="clear" w:color="auto" w:fill="auto"/>
              <w:spacing w:line="240" w:lineRule="auto"/>
              <w:ind w:left="-37" w:firstLine="0"/>
              <w:jc w:val="left"/>
              <w:rPr>
                <w:sz w:val="24"/>
                <w:szCs w:val="24"/>
              </w:rPr>
            </w:pPr>
            <w:r w:rsidRPr="008B11B1">
              <w:rPr>
                <w:b/>
                <w:sz w:val="24"/>
                <w:szCs w:val="24"/>
              </w:rPr>
              <w:t xml:space="preserve">Объяснять </w:t>
            </w:r>
            <w:r w:rsidRPr="008B11B1">
              <w:rPr>
                <w:sz w:val="24"/>
                <w:szCs w:val="24"/>
              </w:rPr>
              <w:t>сущность гуманитарного права. Характеризовать основные нормы, направ</w:t>
            </w:r>
            <w:r w:rsidRPr="008B11B1">
              <w:rPr>
                <w:sz w:val="24"/>
                <w:szCs w:val="24"/>
              </w:rPr>
              <w:softHyphen/>
              <w:t>ленные на защиту раненых, военнопленных, мир</w:t>
            </w:r>
            <w:r w:rsidRPr="008B11B1">
              <w:rPr>
                <w:sz w:val="24"/>
                <w:szCs w:val="24"/>
              </w:rPr>
              <w:softHyphen/>
              <w:t>ного населения</w:t>
            </w:r>
            <w:proofErr w:type="gramStart"/>
            <w:r w:rsidRPr="008B11B1">
              <w:rPr>
                <w:sz w:val="24"/>
                <w:szCs w:val="24"/>
              </w:rPr>
              <w:t>.</w:t>
            </w:r>
            <w:r w:rsidRPr="008B11B1">
              <w:rPr>
                <w:rStyle w:val="9pt0"/>
                <w:sz w:val="24"/>
                <w:szCs w:val="24"/>
              </w:rPr>
              <w:t>У</w:t>
            </w:r>
            <w:proofErr w:type="gramEnd"/>
            <w:r w:rsidRPr="008B11B1">
              <w:rPr>
                <w:rStyle w:val="9pt0"/>
                <w:sz w:val="24"/>
                <w:szCs w:val="24"/>
              </w:rPr>
              <w:t>казывать</w:t>
            </w:r>
            <w:r w:rsidRPr="008B11B1">
              <w:rPr>
                <w:rStyle w:val="9pt"/>
                <w:rFonts w:eastAsia="Arial"/>
                <w:sz w:val="24"/>
                <w:szCs w:val="24"/>
              </w:rPr>
              <w:t xml:space="preserve"> методы и средства ведения войны, которые запрещены.</w:t>
            </w:r>
          </w:p>
          <w:p w:rsidR="005B14AB" w:rsidRPr="008B11B1" w:rsidRDefault="005B14AB" w:rsidP="00140241">
            <w:pPr>
              <w:pStyle w:val="10"/>
              <w:shd w:val="clear" w:color="auto" w:fill="auto"/>
              <w:spacing w:line="240" w:lineRule="auto"/>
              <w:ind w:left="-37" w:firstLine="0"/>
              <w:jc w:val="left"/>
              <w:rPr>
                <w:sz w:val="24"/>
                <w:szCs w:val="24"/>
              </w:rPr>
            </w:pPr>
            <w:r w:rsidRPr="008B11B1">
              <w:rPr>
                <w:rStyle w:val="9pt0"/>
                <w:sz w:val="24"/>
                <w:szCs w:val="24"/>
              </w:rPr>
              <w:t>Объяснять</w:t>
            </w:r>
            <w:r w:rsidRPr="008B11B1">
              <w:rPr>
                <w:rStyle w:val="9pt"/>
                <w:rFonts w:eastAsia="Arial"/>
                <w:sz w:val="24"/>
                <w:szCs w:val="24"/>
              </w:rPr>
              <w:t xml:space="preserve"> значение международного гумани</w:t>
            </w:r>
            <w:r w:rsidRPr="008B11B1">
              <w:rPr>
                <w:rStyle w:val="9pt"/>
                <w:rFonts w:eastAsia="Arial"/>
                <w:sz w:val="24"/>
                <w:szCs w:val="24"/>
              </w:rPr>
              <w:softHyphen/>
              <w:t>тарного права.</w:t>
            </w:r>
          </w:p>
          <w:p w:rsidR="005B14AB" w:rsidRPr="008B11B1" w:rsidRDefault="005B14AB" w:rsidP="00140241">
            <w:pPr>
              <w:pStyle w:val="TableContents"/>
              <w:ind w:left="-37"/>
              <w:rPr>
                <w:rFonts w:cs="Times New Roman"/>
                <w:b/>
                <w:bCs/>
              </w:rPr>
            </w:pPr>
            <w:r w:rsidRPr="008B11B1">
              <w:rPr>
                <w:rStyle w:val="9pt0"/>
                <w:rFonts w:eastAsia="SimSun"/>
                <w:sz w:val="24"/>
                <w:szCs w:val="24"/>
              </w:rPr>
              <w:t>Раскрывать</w:t>
            </w:r>
            <w:r w:rsidRPr="008B11B1">
              <w:rPr>
                <w:rStyle w:val="9pt"/>
                <w:rFonts w:eastAsia="Arial"/>
                <w:sz w:val="24"/>
                <w:szCs w:val="24"/>
              </w:rPr>
              <w:t xml:space="preserve"> смысл понятия </w:t>
            </w:r>
            <w:r w:rsidRPr="008B11B1">
              <w:rPr>
                <w:rStyle w:val="9pt"/>
                <w:rFonts w:eastAsia="Arial"/>
                <w:sz w:val="24"/>
                <w:szCs w:val="24"/>
              </w:rPr>
              <w:lastRenderedPageBreak/>
              <w:t>«военное престу</w:t>
            </w:r>
            <w:r w:rsidRPr="008B11B1">
              <w:rPr>
                <w:rStyle w:val="9pt"/>
                <w:rFonts w:eastAsia="Arial"/>
                <w:sz w:val="24"/>
                <w:szCs w:val="24"/>
              </w:rPr>
              <w:softHyphen/>
              <w:t>пление»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5B14AB" w:rsidRPr="008B11B1" w:rsidRDefault="005B14AB" w:rsidP="00140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5B14AB" w:rsidRPr="008B11B1" w:rsidRDefault="005B14AB" w:rsidP="00140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других.</w:t>
            </w:r>
          </w:p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2432" w:type="dxa"/>
            <w:tcBorders>
              <w:top w:val="single" w:sz="4" w:space="0" w:color="auto"/>
            </w:tcBorders>
          </w:tcPr>
          <w:p w:rsidR="005B14AB" w:rsidRPr="008B11B1" w:rsidRDefault="005B14AB" w:rsidP="003358BD">
            <w:pPr>
              <w:pStyle w:val="10"/>
              <w:shd w:val="clear" w:color="auto" w:fill="auto"/>
              <w:spacing w:line="240" w:lineRule="auto"/>
              <w:ind w:left="-72"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8B11B1">
              <w:rPr>
                <w:rStyle w:val="9pt"/>
                <w:rFonts w:eastAsia="Arial"/>
                <w:i/>
                <w:sz w:val="24"/>
                <w:szCs w:val="24"/>
              </w:rPr>
              <w:t>Международное гуманитарное право.</w:t>
            </w:r>
          </w:p>
          <w:p w:rsidR="005B14AB" w:rsidRPr="008B11B1" w:rsidRDefault="005B14AB" w:rsidP="003358BD">
            <w:pPr>
              <w:pStyle w:val="ParagraphStyle"/>
              <w:spacing w:line="252" w:lineRule="auto"/>
              <w:rPr>
                <w:rStyle w:val="9pt"/>
                <w:rFonts w:eastAsia="Arial"/>
                <w:i/>
                <w:sz w:val="24"/>
                <w:szCs w:val="24"/>
              </w:rPr>
            </w:pPr>
            <w:proofErr w:type="gramStart"/>
            <w:r w:rsidRPr="008B11B1">
              <w:rPr>
                <w:rStyle w:val="9pt"/>
                <w:rFonts w:eastAsia="Arial"/>
                <w:i/>
                <w:sz w:val="24"/>
                <w:szCs w:val="24"/>
              </w:rPr>
              <w:t>Международно-правовая</w:t>
            </w:r>
            <w:proofErr w:type="gramEnd"/>
            <w:r w:rsidRPr="008B11B1">
              <w:rPr>
                <w:rStyle w:val="9pt"/>
                <w:rFonts w:eastAsia="Arial"/>
                <w:i/>
                <w:sz w:val="24"/>
                <w:szCs w:val="24"/>
              </w:rPr>
              <w:t xml:space="preserve"> заши</w:t>
            </w:r>
            <w:r w:rsidRPr="008B11B1">
              <w:rPr>
                <w:rStyle w:val="9pt"/>
                <w:rFonts w:eastAsia="Arial"/>
                <w:i/>
                <w:sz w:val="24"/>
                <w:szCs w:val="24"/>
              </w:rPr>
              <w:softHyphen/>
              <w:t>та жертв вооруженных конфликтов. Право на жизнь в условиях воору</w:t>
            </w:r>
            <w:r w:rsidRPr="008B11B1">
              <w:rPr>
                <w:rStyle w:val="9pt"/>
                <w:rFonts w:eastAsia="Arial"/>
                <w:i/>
                <w:sz w:val="24"/>
                <w:szCs w:val="24"/>
              </w:rPr>
              <w:softHyphen/>
              <w:t xml:space="preserve">жённых конфликтов. </w:t>
            </w:r>
            <w:proofErr w:type="gramStart"/>
            <w:r w:rsidRPr="008B11B1">
              <w:rPr>
                <w:rStyle w:val="9pt"/>
                <w:rFonts w:eastAsia="Arial"/>
                <w:i/>
                <w:sz w:val="24"/>
                <w:szCs w:val="24"/>
              </w:rPr>
              <w:t>Зашита</w:t>
            </w:r>
            <w:proofErr w:type="gramEnd"/>
            <w:r w:rsidRPr="008B11B1">
              <w:rPr>
                <w:rStyle w:val="9pt"/>
                <w:rFonts w:eastAsia="Arial"/>
                <w:i/>
                <w:sz w:val="24"/>
                <w:szCs w:val="24"/>
              </w:rPr>
              <w:t xml:space="preserve"> граж</w:t>
            </w:r>
            <w:r w:rsidRPr="008B11B1">
              <w:rPr>
                <w:rStyle w:val="9pt"/>
                <w:rFonts w:eastAsia="Arial"/>
                <w:i/>
                <w:sz w:val="24"/>
                <w:szCs w:val="24"/>
              </w:rPr>
              <w:softHyphen/>
              <w:t>данского населения в период во</w:t>
            </w:r>
            <w:r w:rsidRPr="008B11B1">
              <w:rPr>
                <w:rStyle w:val="9pt"/>
                <w:rFonts w:eastAsia="Arial"/>
                <w:i/>
                <w:sz w:val="24"/>
                <w:szCs w:val="24"/>
              </w:rPr>
              <w:softHyphen/>
              <w:t>оруженных конфликтов</w:t>
            </w:r>
          </w:p>
          <w:p w:rsidR="005B14AB" w:rsidRPr="008B11B1" w:rsidRDefault="005B14AB" w:rsidP="003358B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B11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Характеризовать </w:t>
            </w:r>
            <w:r w:rsidRPr="008B11B1">
              <w:rPr>
                <w:rFonts w:ascii="Times New Roman" w:hAnsi="Times New Roman" w:cs="Times New Roman"/>
              </w:rPr>
              <w:t>основные направления социальной политики нашего государства; что предусматривает право по охране здоровья; кто имеет право на социальное обеспечение.</w:t>
            </w: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B11B1">
              <w:rPr>
                <w:rFonts w:ascii="Times New Roman" w:hAnsi="Times New Roman" w:cs="Times New Roman"/>
              </w:rPr>
              <w:t xml:space="preserve"> Объяснять, почему</w:t>
            </w:r>
            <w:r w:rsidRPr="008B11B1">
              <w:rPr>
                <w:rFonts w:ascii="Times New Roman" w:hAnsi="Times New Roman" w:cs="Times New Roman"/>
              </w:rPr>
              <w:br/>
              <w:t xml:space="preserve">социальные проблемы остаются весьма острыми в нашем обществе; анализировать </w:t>
            </w:r>
            <w:r w:rsidRPr="008B11B1">
              <w:rPr>
                <w:rFonts w:ascii="Times New Roman" w:hAnsi="Times New Roman" w:cs="Times New Roman"/>
              </w:rPr>
              <w:br/>
            </w:r>
            <w:r w:rsidRPr="008B11B1">
              <w:rPr>
                <w:rFonts w:ascii="Times New Roman" w:hAnsi="Times New Roman" w:cs="Times New Roman"/>
                <w:caps/>
              </w:rPr>
              <w:t>м</w:t>
            </w:r>
            <w:r w:rsidRPr="008B11B1">
              <w:rPr>
                <w:rFonts w:ascii="Times New Roman" w:hAnsi="Times New Roman" w:cs="Times New Roman"/>
              </w:rPr>
              <w:t xml:space="preserve">еждународный </w:t>
            </w:r>
            <w:r w:rsidRPr="008B11B1">
              <w:rPr>
                <w:rFonts w:ascii="Times New Roman" w:hAnsi="Times New Roman" w:cs="Times New Roman"/>
              </w:rPr>
              <w:lastRenderedPageBreak/>
              <w:t>пакт об экономических, социальных, культурных правах; выполнять творческие задания в рамках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§20</w:t>
            </w:r>
          </w:p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Вопросы и задания </w:t>
            </w:r>
          </w:p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5B14AB" w:rsidRPr="008B11B1" w:rsidRDefault="007553D8" w:rsidP="00F61D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5B14AB" w:rsidRPr="008B11B1" w:rsidTr="005B14AB">
        <w:trPr>
          <w:trHeight w:val="418"/>
        </w:trPr>
        <w:tc>
          <w:tcPr>
            <w:tcW w:w="417" w:type="dxa"/>
          </w:tcPr>
          <w:p w:rsidR="005B14AB" w:rsidRPr="008B11B1" w:rsidRDefault="00AF06D8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030" w:type="dxa"/>
            <w:gridSpan w:val="2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276" w:type="dxa"/>
          </w:tcPr>
          <w:p w:rsidR="005B14AB" w:rsidRPr="008B11B1" w:rsidRDefault="005B14AB" w:rsidP="00140241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B1">
              <w:rPr>
                <w:rStyle w:val="2TimesNewRoman"/>
                <w:rFonts w:eastAsia="Microsoft Sans Serif"/>
                <w:b/>
                <w:sz w:val="24"/>
                <w:szCs w:val="24"/>
              </w:rPr>
              <w:t>Правовое регулирова</w:t>
            </w:r>
            <w:r w:rsidRPr="008B11B1">
              <w:rPr>
                <w:rStyle w:val="2TimesNewRoman"/>
                <w:rFonts w:eastAsia="Microsoft Sans Serif"/>
                <w:b/>
                <w:sz w:val="24"/>
                <w:szCs w:val="24"/>
              </w:rPr>
              <w:softHyphen/>
              <w:t>ние отношений в сфере образо</w:t>
            </w:r>
            <w:r w:rsidRPr="008B11B1">
              <w:rPr>
                <w:rStyle w:val="2TimesNewRoman"/>
                <w:rFonts w:eastAsia="Microsoft Sans Serif"/>
                <w:b/>
                <w:sz w:val="24"/>
                <w:szCs w:val="24"/>
              </w:rPr>
              <w:softHyphen/>
              <w:t>вания</w:t>
            </w:r>
          </w:p>
          <w:p w:rsidR="005B14AB" w:rsidRPr="008B11B1" w:rsidRDefault="005B14AB" w:rsidP="00140241">
            <w:pPr>
              <w:pStyle w:val="TableContents"/>
              <w:ind w:left="-72"/>
              <w:rPr>
                <w:rFonts w:cs="Times New Roman"/>
                <w:b/>
                <w:bCs/>
              </w:rPr>
            </w:pPr>
          </w:p>
        </w:tc>
        <w:tc>
          <w:tcPr>
            <w:tcW w:w="1508" w:type="dxa"/>
          </w:tcPr>
          <w:p w:rsidR="005B14AB" w:rsidRPr="008B11B1" w:rsidRDefault="005B14AB" w:rsidP="00140241">
            <w:pPr>
              <w:pStyle w:val="10"/>
              <w:shd w:val="clear" w:color="auto" w:fill="auto"/>
              <w:spacing w:line="240" w:lineRule="auto"/>
              <w:ind w:left="-37" w:firstLine="0"/>
              <w:jc w:val="left"/>
              <w:rPr>
                <w:sz w:val="24"/>
                <w:szCs w:val="24"/>
              </w:rPr>
            </w:pPr>
            <w:r w:rsidRPr="008B11B1">
              <w:rPr>
                <w:rStyle w:val="9pt0"/>
                <w:sz w:val="24"/>
                <w:szCs w:val="24"/>
              </w:rPr>
              <w:t>Объяснять</w:t>
            </w:r>
            <w:r w:rsidRPr="008B11B1">
              <w:rPr>
                <w:rStyle w:val="9pt"/>
                <w:rFonts w:eastAsia="Arial"/>
                <w:sz w:val="24"/>
                <w:szCs w:val="24"/>
              </w:rPr>
              <w:t xml:space="preserve"> смысл понятия «право на образо</w:t>
            </w:r>
            <w:r w:rsidRPr="008B11B1">
              <w:rPr>
                <w:rStyle w:val="9pt"/>
                <w:rFonts w:eastAsia="Arial"/>
                <w:sz w:val="24"/>
                <w:szCs w:val="24"/>
              </w:rPr>
              <w:softHyphen/>
              <w:t>вание».</w:t>
            </w:r>
          </w:p>
          <w:p w:rsidR="005B14AB" w:rsidRPr="008B11B1" w:rsidRDefault="005B14AB" w:rsidP="00140241">
            <w:pPr>
              <w:pStyle w:val="10"/>
              <w:shd w:val="clear" w:color="auto" w:fill="auto"/>
              <w:spacing w:line="240" w:lineRule="auto"/>
              <w:ind w:left="-37" w:firstLine="0"/>
              <w:jc w:val="left"/>
              <w:rPr>
                <w:sz w:val="24"/>
                <w:szCs w:val="24"/>
              </w:rPr>
            </w:pPr>
            <w:r w:rsidRPr="008B11B1">
              <w:rPr>
                <w:rStyle w:val="9pt0"/>
                <w:sz w:val="24"/>
                <w:szCs w:val="24"/>
              </w:rPr>
              <w:t>Различать</w:t>
            </w:r>
            <w:r w:rsidRPr="008B11B1">
              <w:rPr>
                <w:rStyle w:val="9pt"/>
                <w:rFonts w:eastAsia="Arial"/>
                <w:sz w:val="24"/>
                <w:szCs w:val="24"/>
              </w:rPr>
              <w:t xml:space="preserve"> право на образование примени</w:t>
            </w:r>
            <w:r w:rsidRPr="008B11B1">
              <w:rPr>
                <w:rStyle w:val="9pt"/>
                <w:rFonts w:eastAsia="Arial"/>
                <w:sz w:val="24"/>
                <w:szCs w:val="24"/>
              </w:rPr>
              <w:softHyphen/>
              <w:t>тельно к основной и полной средней школе.</w:t>
            </w:r>
          </w:p>
          <w:p w:rsidR="005B14AB" w:rsidRPr="008B11B1" w:rsidRDefault="005B14AB" w:rsidP="00140241">
            <w:pPr>
              <w:pStyle w:val="TableContents"/>
              <w:ind w:left="-37"/>
              <w:rPr>
                <w:rFonts w:cs="Times New Roman"/>
                <w:b/>
                <w:bCs/>
              </w:rPr>
            </w:pPr>
            <w:r w:rsidRPr="008B11B1">
              <w:rPr>
                <w:rStyle w:val="9pt0"/>
                <w:rFonts w:eastAsia="SimSun"/>
                <w:sz w:val="24"/>
                <w:szCs w:val="24"/>
              </w:rPr>
              <w:t>Объяснять</w:t>
            </w:r>
            <w:r w:rsidRPr="008B11B1">
              <w:rPr>
                <w:rStyle w:val="9pt"/>
                <w:rFonts w:eastAsia="Arial"/>
                <w:sz w:val="24"/>
                <w:szCs w:val="24"/>
              </w:rPr>
              <w:t xml:space="preserve"> взаимосвязь права на образование и обязанности получить образование</w:t>
            </w:r>
          </w:p>
        </w:tc>
        <w:tc>
          <w:tcPr>
            <w:tcW w:w="2330" w:type="dxa"/>
          </w:tcPr>
          <w:p w:rsidR="005B14AB" w:rsidRPr="008B11B1" w:rsidRDefault="005B14AB" w:rsidP="00140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5B14AB" w:rsidRPr="008B11B1" w:rsidRDefault="005B14AB" w:rsidP="00140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5B14AB" w:rsidRPr="008B11B1" w:rsidRDefault="005B14AB" w:rsidP="00140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ее 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реализации, в т.ч. во внутреннем плане.</w:t>
            </w:r>
          </w:p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1781" w:type="dxa"/>
          </w:tcPr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свою личностную позицию, адекватную дифференцированную оценку своей успешности</w:t>
            </w:r>
          </w:p>
        </w:tc>
        <w:tc>
          <w:tcPr>
            <w:tcW w:w="2432" w:type="dxa"/>
          </w:tcPr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8B11B1">
              <w:rPr>
                <w:rStyle w:val="9pt"/>
                <w:rFonts w:eastAsia="Arial"/>
                <w:i/>
                <w:sz w:val="24"/>
                <w:szCs w:val="24"/>
              </w:rPr>
              <w:t>Законодательство в сфере обра</w:t>
            </w:r>
            <w:r w:rsidRPr="008B11B1">
              <w:rPr>
                <w:rStyle w:val="9pt"/>
                <w:rFonts w:eastAsia="Arial"/>
                <w:i/>
                <w:sz w:val="24"/>
                <w:szCs w:val="24"/>
              </w:rPr>
              <w:softHyphen/>
              <w:t>зования. Получение образования — и право, и обязанность</w:t>
            </w: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B11B1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Pr="008B11B1">
              <w:rPr>
                <w:rFonts w:ascii="Times New Roman" w:hAnsi="Times New Roman" w:cs="Times New Roman"/>
              </w:rPr>
              <w:t>особенности и значение международного гуманитарного права; работать с документами. Указывать методы и средства ведения войны, которые запрещены. Раскрывать смысл понятия «военные преступления».</w:t>
            </w: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§21</w:t>
            </w:r>
          </w:p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Вопросы и задания </w:t>
            </w:r>
          </w:p>
        </w:tc>
        <w:tc>
          <w:tcPr>
            <w:tcW w:w="850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5B14AB" w:rsidRPr="008B11B1" w:rsidRDefault="007553D8" w:rsidP="00F61D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6</w:t>
            </w:r>
            <w:r w:rsidR="00E2431D"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5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5B14AB" w:rsidRPr="008B11B1" w:rsidTr="005B14AB">
        <w:trPr>
          <w:trHeight w:val="2723"/>
        </w:trPr>
        <w:tc>
          <w:tcPr>
            <w:tcW w:w="417" w:type="dxa"/>
          </w:tcPr>
          <w:p w:rsidR="005B14AB" w:rsidRPr="008B11B1" w:rsidRDefault="00AF06D8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  <w:p w:rsidR="00AF06D8" w:rsidRPr="008B11B1" w:rsidRDefault="00AF06D8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0" w:type="dxa"/>
            <w:gridSpan w:val="2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276" w:type="dxa"/>
          </w:tcPr>
          <w:p w:rsidR="005B14AB" w:rsidRPr="008B11B1" w:rsidRDefault="005B14AB" w:rsidP="00140241">
            <w:pPr>
              <w:pStyle w:val="TableContents"/>
              <w:ind w:left="-72"/>
              <w:rPr>
                <w:rFonts w:cs="Times New Roman"/>
                <w:b/>
                <w:bCs/>
              </w:rPr>
            </w:pPr>
            <w:r w:rsidRPr="008B11B1">
              <w:rPr>
                <w:rStyle w:val="2TimesNewRoman"/>
                <w:rFonts w:eastAsia="Microsoft Sans Serif"/>
                <w:b/>
                <w:sz w:val="24"/>
                <w:szCs w:val="24"/>
              </w:rPr>
              <w:t>Практикум по теме «Право»</w:t>
            </w:r>
          </w:p>
        </w:tc>
        <w:tc>
          <w:tcPr>
            <w:tcW w:w="1508" w:type="dxa"/>
          </w:tcPr>
          <w:p w:rsidR="005B14AB" w:rsidRPr="008B11B1" w:rsidRDefault="005B14AB" w:rsidP="00140241">
            <w:pPr>
              <w:pStyle w:val="10"/>
              <w:shd w:val="clear" w:color="auto" w:fill="auto"/>
              <w:spacing w:line="240" w:lineRule="auto"/>
              <w:ind w:left="-37" w:firstLine="0"/>
              <w:jc w:val="left"/>
              <w:rPr>
                <w:sz w:val="24"/>
                <w:szCs w:val="24"/>
              </w:rPr>
            </w:pPr>
            <w:r w:rsidRPr="008B11B1">
              <w:rPr>
                <w:rStyle w:val="9pt0"/>
                <w:sz w:val="24"/>
                <w:szCs w:val="24"/>
              </w:rPr>
              <w:t>Систематизировать</w:t>
            </w:r>
            <w:r w:rsidRPr="008B11B1">
              <w:rPr>
                <w:rStyle w:val="9pt"/>
                <w:rFonts w:eastAsia="Arial"/>
                <w:sz w:val="24"/>
                <w:szCs w:val="24"/>
              </w:rPr>
              <w:t xml:space="preserve"> наиболее часто задавае</w:t>
            </w:r>
            <w:r w:rsidRPr="008B11B1">
              <w:rPr>
                <w:rStyle w:val="9pt"/>
                <w:rFonts w:eastAsia="Arial"/>
                <w:sz w:val="24"/>
                <w:szCs w:val="24"/>
              </w:rPr>
              <w:softHyphen/>
              <w:t>мые вопросы.</w:t>
            </w:r>
          </w:p>
          <w:p w:rsidR="005B14AB" w:rsidRPr="008B11B1" w:rsidRDefault="005B14AB" w:rsidP="00140241">
            <w:pPr>
              <w:pStyle w:val="10"/>
              <w:shd w:val="clear" w:color="auto" w:fill="auto"/>
              <w:spacing w:line="240" w:lineRule="auto"/>
              <w:ind w:left="-37" w:firstLine="0"/>
              <w:jc w:val="left"/>
              <w:rPr>
                <w:sz w:val="24"/>
                <w:szCs w:val="24"/>
              </w:rPr>
            </w:pPr>
            <w:r w:rsidRPr="008B11B1">
              <w:rPr>
                <w:rStyle w:val="9pt0"/>
                <w:sz w:val="24"/>
                <w:szCs w:val="24"/>
              </w:rPr>
              <w:t>Устанавливать</w:t>
            </w:r>
            <w:r w:rsidRPr="008B11B1">
              <w:rPr>
                <w:rStyle w:val="9pt"/>
                <w:rFonts w:eastAsia="Arial"/>
                <w:sz w:val="24"/>
                <w:szCs w:val="24"/>
              </w:rPr>
              <w:t xml:space="preserve"> причины актуальности тех или иных вопросов для школьников.</w:t>
            </w:r>
          </w:p>
          <w:p w:rsidR="005B14AB" w:rsidRPr="008B11B1" w:rsidRDefault="005B14AB" w:rsidP="00140241">
            <w:pPr>
              <w:pStyle w:val="10"/>
              <w:shd w:val="clear" w:color="auto" w:fill="auto"/>
              <w:spacing w:line="240" w:lineRule="auto"/>
              <w:ind w:left="-37" w:firstLine="0"/>
              <w:jc w:val="left"/>
              <w:rPr>
                <w:sz w:val="24"/>
                <w:szCs w:val="24"/>
              </w:rPr>
            </w:pPr>
            <w:r w:rsidRPr="008B11B1">
              <w:rPr>
                <w:rStyle w:val="9pt0"/>
                <w:sz w:val="24"/>
                <w:szCs w:val="24"/>
              </w:rPr>
              <w:t>Определять</w:t>
            </w:r>
            <w:r w:rsidRPr="008B11B1">
              <w:rPr>
                <w:rStyle w:val="9pt"/>
                <w:rFonts w:eastAsia="Arial"/>
                <w:sz w:val="24"/>
                <w:szCs w:val="24"/>
              </w:rPr>
              <w:t xml:space="preserve"> собственное отношение к реа</w:t>
            </w:r>
            <w:r w:rsidRPr="008B11B1">
              <w:rPr>
                <w:rStyle w:val="9pt"/>
                <w:rFonts w:eastAsia="Arial"/>
                <w:sz w:val="24"/>
                <w:szCs w:val="24"/>
              </w:rPr>
              <w:softHyphen/>
              <w:t>лиям социально-правовой деятельности.</w:t>
            </w:r>
            <w:r w:rsidRPr="008B11B1">
              <w:rPr>
                <w:rStyle w:val="9pt0"/>
                <w:sz w:val="24"/>
                <w:szCs w:val="24"/>
              </w:rPr>
              <w:t xml:space="preserve"> Форми</w:t>
            </w:r>
            <w:r w:rsidRPr="008B11B1">
              <w:rPr>
                <w:rStyle w:val="9pt0"/>
                <w:sz w:val="24"/>
                <w:szCs w:val="24"/>
              </w:rPr>
              <w:softHyphen/>
              <w:t>ровать</w:t>
            </w:r>
            <w:r w:rsidRPr="008B11B1">
              <w:rPr>
                <w:rStyle w:val="9pt"/>
                <w:rFonts w:eastAsia="Arial"/>
                <w:sz w:val="24"/>
                <w:szCs w:val="24"/>
              </w:rPr>
              <w:t xml:space="preserve"> знания о ключевых </w:t>
            </w:r>
            <w:r w:rsidRPr="008B11B1">
              <w:rPr>
                <w:rStyle w:val="9pt"/>
                <w:rFonts w:eastAsia="Arial"/>
                <w:sz w:val="24"/>
                <w:szCs w:val="24"/>
              </w:rPr>
              <w:lastRenderedPageBreak/>
              <w:t>правовых понятиях, нормах, понимание их роли как решающих регу</w:t>
            </w:r>
            <w:r w:rsidRPr="008B11B1">
              <w:rPr>
                <w:rStyle w:val="9pt"/>
                <w:rFonts w:eastAsia="Arial"/>
                <w:sz w:val="24"/>
                <w:szCs w:val="24"/>
              </w:rPr>
              <w:softHyphen/>
              <w:t>ляторов жизни человека и общества.</w:t>
            </w:r>
          </w:p>
          <w:p w:rsidR="00AF1963" w:rsidRPr="008B11B1" w:rsidRDefault="005B14AB" w:rsidP="00140241">
            <w:pPr>
              <w:pStyle w:val="TableContents"/>
              <w:ind w:left="-37"/>
              <w:rPr>
                <w:rStyle w:val="9pt"/>
                <w:rFonts w:eastAsia="Arial"/>
                <w:sz w:val="24"/>
                <w:szCs w:val="24"/>
              </w:rPr>
            </w:pPr>
            <w:r w:rsidRPr="008B11B1">
              <w:rPr>
                <w:rStyle w:val="9pt0"/>
                <w:rFonts w:eastAsia="SimSun"/>
                <w:sz w:val="24"/>
                <w:szCs w:val="24"/>
              </w:rPr>
              <w:t>Уметь</w:t>
            </w:r>
            <w:r w:rsidRPr="008B11B1">
              <w:rPr>
                <w:rStyle w:val="9pt"/>
                <w:rFonts w:eastAsia="Arial"/>
                <w:sz w:val="24"/>
                <w:szCs w:val="24"/>
              </w:rPr>
              <w:t xml:space="preserve"> применять эти знания к анализу и оценке реальных социальных ситуаций. Осознан</w:t>
            </w:r>
            <w:r w:rsidRPr="008B11B1">
              <w:rPr>
                <w:rStyle w:val="9pt"/>
                <w:rFonts w:eastAsia="Arial"/>
                <w:sz w:val="24"/>
                <w:szCs w:val="24"/>
              </w:rPr>
              <w:softHyphen/>
              <w:t xml:space="preserve">но строить высказывания, слушать и вступать в диалог, участвовать в </w:t>
            </w:r>
            <w:proofErr w:type="gramStart"/>
            <w:r w:rsidRPr="008B11B1">
              <w:rPr>
                <w:rStyle w:val="9pt"/>
                <w:rFonts w:eastAsia="Arial"/>
                <w:sz w:val="24"/>
                <w:szCs w:val="24"/>
              </w:rPr>
              <w:t>коллективном</w:t>
            </w:r>
            <w:proofErr w:type="gramEnd"/>
          </w:p>
          <w:p w:rsidR="005B14AB" w:rsidRPr="008B11B1" w:rsidRDefault="005B14AB" w:rsidP="00140241">
            <w:pPr>
              <w:pStyle w:val="TableContents"/>
              <w:ind w:left="-37"/>
              <w:rPr>
                <w:rFonts w:cs="Times New Roman"/>
                <w:b/>
                <w:bCs/>
              </w:rPr>
            </w:pPr>
            <w:proofErr w:type="gramStart"/>
            <w:r w:rsidRPr="008B11B1">
              <w:rPr>
                <w:rStyle w:val="9pt"/>
                <w:rFonts w:eastAsia="Arial"/>
                <w:sz w:val="24"/>
                <w:szCs w:val="24"/>
              </w:rPr>
              <w:t>обсуждении</w:t>
            </w:r>
            <w:proofErr w:type="gramEnd"/>
          </w:p>
        </w:tc>
        <w:tc>
          <w:tcPr>
            <w:tcW w:w="2330" w:type="dxa"/>
          </w:tcPr>
          <w:p w:rsidR="005B14AB" w:rsidRPr="008B11B1" w:rsidRDefault="005B14AB" w:rsidP="00140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5B14AB" w:rsidRPr="008B11B1" w:rsidRDefault="005B14AB" w:rsidP="00140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5B14AB" w:rsidRPr="008B11B1" w:rsidRDefault="005B14AB" w:rsidP="00140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1781" w:type="dxa"/>
          </w:tcPr>
          <w:p w:rsidR="005B14AB" w:rsidRPr="008B11B1" w:rsidRDefault="005B14AB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2432" w:type="dxa"/>
          </w:tcPr>
          <w:p w:rsidR="005B14AB" w:rsidRPr="008B11B1" w:rsidRDefault="005B14AB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B11B1">
              <w:rPr>
                <w:rFonts w:ascii="Times New Roman" w:hAnsi="Times New Roman" w:cs="Times New Roman"/>
                <w:b/>
                <w:bCs/>
                <w:i/>
                <w:iCs/>
              </w:rPr>
              <w:t>Знать,</w:t>
            </w:r>
            <w:r w:rsidRPr="008B11B1">
              <w:rPr>
                <w:rFonts w:ascii="Times New Roman" w:hAnsi="Times New Roman" w:cs="Times New Roman"/>
              </w:rPr>
              <w:t xml:space="preserve"> правомерно ли существование в России платных учебных заведений в наши дни; что дает образованность человеку для выполнения им его гражданских обязанностей. </w:t>
            </w:r>
          </w:p>
          <w:p w:rsidR="005B14AB" w:rsidRPr="008B11B1" w:rsidRDefault="005B14AB" w:rsidP="001402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8B11B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модернизацию современного образования; характеризовать основные принципы Конвенции </w:t>
            </w:r>
            <w:r w:rsidRPr="008B11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правах ребенка; работать </w:t>
            </w:r>
            <w:r w:rsidRPr="008B11B1">
              <w:rPr>
                <w:rFonts w:ascii="Times New Roman" w:hAnsi="Times New Roman" w:cs="Times New Roman"/>
                <w:sz w:val="24"/>
                <w:szCs w:val="24"/>
              </w:rPr>
              <w:br/>
              <w:t>с документами</w:t>
            </w:r>
          </w:p>
        </w:tc>
        <w:tc>
          <w:tcPr>
            <w:tcW w:w="1843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§22 Вопросы и задания </w:t>
            </w:r>
          </w:p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</w:tcPr>
          <w:p w:rsidR="005B14AB" w:rsidRPr="008B11B1" w:rsidRDefault="007553D8" w:rsidP="00F61D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13</w:t>
            </w:r>
            <w:r w:rsidR="00E2431D"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.04</w:t>
            </w:r>
          </w:p>
          <w:p w:rsidR="00E2431D" w:rsidRPr="008B11B1" w:rsidRDefault="007553D8" w:rsidP="00F61D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20</w:t>
            </w:r>
            <w:r w:rsidR="00E2431D"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5" w:type="dxa"/>
          </w:tcPr>
          <w:p w:rsidR="005B14AB" w:rsidRPr="008B11B1" w:rsidRDefault="005B14AB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AF1963" w:rsidRPr="008B11B1" w:rsidTr="00AF1963">
        <w:trPr>
          <w:trHeight w:val="1371"/>
        </w:trPr>
        <w:tc>
          <w:tcPr>
            <w:tcW w:w="16160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AF1963" w:rsidRPr="008B11B1" w:rsidRDefault="00AF1963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1963" w:rsidRPr="008B11B1" w:rsidRDefault="00AF1963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F1963" w:rsidRPr="008B11B1" w:rsidRDefault="00AF1963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F1963" w:rsidRPr="008B11B1" w:rsidRDefault="00AF1963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963" w:rsidRPr="008B11B1" w:rsidRDefault="00AF1963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963" w:rsidRPr="008B11B1" w:rsidRDefault="005E394D" w:rsidP="000B4B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Повторение    </w:t>
            </w:r>
            <w:r w:rsidR="00CE7FB0" w:rsidRPr="008B1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8B1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часа</w:t>
            </w:r>
          </w:p>
          <w:p w:rsidR="00AF1963" w:rsidRPr="008B11B1" w:rsidRDefault="00AF1963" w:rsidP="000B4B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963" w:rsidRPr="008B11B1" w:rsidRDefault="00AF1963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F1963" w:rsidRPr="008B11B1" w:rsidRDefault="00AF1963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F1963" w:rsidRPr="008B11B1" w:rsidRDefault="00AF1963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AF1963" w:rsidRPr="008B11B1" w:rsidTr="006C7415">
        <w:trPr>
          <w:trHeight w:val="4140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8B11B1" w:rsidRDefault="00AF06D8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31-32</w:t>
            </w:r>
          </w:p>
          <w:p w:rsidR="00AF06D8" w:rsidRPr="008B11B1" w:rsidRDefault="00AF06D8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8B11B1" w:rsidRDefault="00AF1963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8B11B1" w:rsidRDefault="00AF1963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</w:t>
            </w:r>
            <w:proofErr w:type="gramEnd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8B11B1" w:rsidRDefault="00AF1963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8B11B1" w:rsidRDefault="00AF1963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F1963" w:rsidRPr="008B11B1" w:rsidRDefault="00AF1963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F1963" w:rsidRPr="008B11B1" w:rsidRDefault="00AF1963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F1963" w:rsidRPr="008B11B1" w:rsidRDefault="00AF1963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целост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цию, полученную ранее, для решения познавательных задач</w:t>
            </w:r>
          </w:p>
          <w:p w:rsidR="00AF1963" w:rsidRPr="008B11B1" w:rsidRDefault="00AF1963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8B11B1" w:rsidRDefault="00AF1963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963" w:rsidRPr="008B11B1" w:rsidRDefault="00AF1963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963" w:rsidRPr="008B11B1" w:rsidRDefault="00AF1963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963" w:rsidRPr="008B11B1" w:rsidRDefault="00AF1963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Сохраняют мотивацию к учебной деятельно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сти; проявляют интерес к ново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учебному ма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териалу; выра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жают положи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тельное отноше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 процессу познания; адек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ватно понимают причины успеш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ности/</w:t>
            </w:r>
            <w:proofErr w:type="spellStart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</w:t>
            </w: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  <w:proofErr w:type="spellEnd"/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</w:t>
            </w:r>
          </w:p>
          <w:p w:rsidR="00AF1963" w:rsidRPr="008B11B1" w:rsidRDefault="00AF1963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8B11B1" w:rsidRDefault="00AF1963" w:rsidP="000B4B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1963" w:rsidRPr="008B11B1" w:rsidRDefault="00AF1963" w:rsidP="000B4B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1963" w:rsidRPr="008B11B1" w:rsidRDefault="00AF1963" w:rsidP="000B4B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1963" w:rsidRPr="008B11B1" w:rsidRDefault="00AF1963" w:rsidP="000B4B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Обобщать и систематизировать знания и умения по изученной теме</w:t>
            </w:r>
          </w:p>
          <w:p w:rsidR="00AF1963" w:rsidRPr="008B11B1" w:rsidRDefault="00AF1963" w:rsidP="000B4B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задания в тестовой форме по изученной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8B11B1" w:rsidRDefault="00AF1963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8B11B1" w:rsidRDefault="00AF1963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F1963" w:rsidRPr="008B11B1" w:rsidRDefault="00AF1963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F1963" w:rsidRPr="008B11B1" w:rsidRDefault="00AF1963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F1963" w:rsidRPr="008B11B1" w:rsidRDefault="00CE7FB0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8B11B1" w:rsidRDefault="007553D8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27</w:t>
            </w:r>
            <w:r w:rsidR="00CE7FB0"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.04</w:t>
            </w:r>
          </w:p>
          <w:p w:rsidR="00CE7FB0" w:rsidRPr="008B11B1" w:rsidRDefault="007553D8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4</w:t>
            </w:r>
            <w:r w:rsidR="00CE7FB0"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.05</w:t>
            </w:r>
          </w:p>
          <w:p w:rsidR="00CE7FB0" w:rsidRPr="008B11B1" w:rsidRDefault="00CE7FB0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8B11B1" w:rsidRDefault="00AF1963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6C7415" w:rsidRPr="008B11B1" w:rsidTr="006C7415">
        <w:trPr>
          <w:trHeight w:val="1110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5" w:rsidRPr="008B11B1" w:rsidRDefault="00AF06D8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E7FB0"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5" w:rsidRPr="008B11B1" w:rsidRDefault="006C7415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5" w:rsidRPr="008B11B1" w:rsidRDefault="006C7415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5" w:rsidRPr="008B11B1" w:rsidRDefault="006C7415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5" w:rsidRPr="008B11B1" w:rsidRDefault="006C7415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5" w:rsidRPr="008B11B1" w:rsidRDefault="006C7415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5" w:rsidRPr="008B11B1" w:rsidRDefault="006C7415" w:rsidP="000B4B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5" w:rsidRPr="008B11B1" w:rsidRDefault="006C7415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5" w:rsidRPr="008B11B1" w:rsidRDefault="006C7415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5" w:rsidRPr="008B11B1" w:rsidRDefault="007553D8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11</w:t>
            </w:r>
            <w:r w:rsidR="00CE7FB0"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5" w:rsidRPr="008B11B1" w:rsidRDefault="006C7415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6C7415" w:rsidRPr="008B11B1" w:rsidTr="006C7415">
        <w:trPr>
          <w:trHeight w:val="1425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5" w:rsidRPr="008B11B1" w:rsidRDefault="00CE7FB0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5" w:rsidRPr="008B11B1" w:rsidRDefault="006C7415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5" w:rsidRPr="008B11B1" w:rsidRDefault="006C7415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6C7415" w:rsidRPr="008B11B1" w:rsidRDefault="006C7415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5" w:rsidRPr="008B11B1" w:rsidRDefault="006C7415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5" w:rsidRPr="008B11B1" w:rsidRDefault="006C7415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5" w:rsidRPr="008B11B1" w:rsidRDefault="006C7415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5" w:rsidRPr="008B11B1" w:rsidRDefault="006C7415" w:rsidP="000B4B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5" w:rsidRPr="008B11B1" w:rsidRDefault="006C7415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5" w:rsidRPr="008B11B1" w:rsidRDefault="006C7415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5" w:rsidRPr="008B11B1" w:rsidRDefault="001E70F1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  <w:r w:rsidR="00CE7FB0" w:rsidRPr="008B11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5" w:rsidRPr="008B11B1" w:rsidRDefault="006C7415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6C7415" w:rsidRPr="008B11B1" w:rsidTr="00AF1963">
        <w:trPr>
          <w:trHeight w:val="1575"/>
        </w:trPr>
        <w:tc>
          <w:tcPr>
            <w:tcW w:w="417" w:type="dxa"/>
            <w:tcBorders>
              <w:top w:val="single" w:sz="4" w:space="0" w:color="auto"/>
              <w:right w:val="single" w:sz="4" w:space="0" w:color="auto"/>
            </w:tcBorders>
          </w:tcPr>
          <w:p w:rsidR="006C7415" w:rsidRPr="008B11B1" w:rsidRDefault="006C7415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C7415" w:rsidRPr="008B11B1" w:rsidRDefault="006C7415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15" w:rsidRPr="008B11B1" w:rsidRDefault="006C7415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15" w:rsidRPr="008B11B1" w:rsidRDefault="006C7415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15" w:rsidRPr="008B11B1" w:rsidRDefault="006C7415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15" w:rsidRPr="008B11B1" w:rsidRDefault="006C7415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15" w:rsidRPr="008B11B1" w:rsidRDefault="006C7415" w:rsidP="000B4B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15" w:rsidRPr="008B11B1" w:rsidRDefault="006C7415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15" w:rsidRPr="008B11B1" w:rsidRDefault="006C7415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15" w:rsidRPr="008B11B1" w:rsidRDefault="006C7415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15" w:rsidRPr="008B11B1" w:rsidRDefault="006C7415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740656" w:rsidRPr="008B11B1" w:rsidRDefault="00740656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656" w:rsidRDefault="00740656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B67" w:rsidRDefault="00CC0B67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C0B67" w:rsidSect="006C7415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D8" w:rsidRDefault="007553D8" w:rsidP="009A7B9C">
      <w:pPr>
        <w:spacing w:after="0" w:line="240" w:lineRule="auto"/>
      </w:pPr>
      <w:r>
        <w:separator/>
      </w:r>
    </w:p>
  </w:endnote>
  <w:endnote w:type="continuationSeparator" w:id="0">
    <w:p w:rsidR="007553D8" w:rsidRDefault="007553D8" w:rsidP="009A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Arial"/>
    <w:charset w:val="00"/>
    <w:family w:val="auto"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004144"/>
      <w:docPartObj>
        <w:docPartGallery w:val="Page Numbers (Bottom of Page)"/>
        <w:docPartUnique/>
      </w:docPartObj>
    </w:sdtPr>
    <w:sdtContent>
      <w:p w:rsidR="007553D8" w:rsidRDefault="007553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0F1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7553D8" w:rsidRDefault="007553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D8" w:rsidRDefault="007553D8" w:rsidP="009A7B9C">
      <w:pPr>
        <w:spacing w:after="0" w:line="240" w:lineRule="auto"/>
      </w:pPr>
      <w:r>
        <w:separator/>
      </w:r>
    </w:p>
  </w:footnote>
  <w:footnote w:type="continuationSeparator" w:id="0">
    <w:p w:rsidR="007553D8" w:rsidRDefault="007553D8" w:rsidP="009A7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6E67A1"/>
    <w:multiLevelType w:val="multilevel"/>
    <w:tmpl w:val="613C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0C1B41"/>
    <w:multiLevelType w:val="multilevel"/>
    <w:tmpl w:val="83EA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311CE"/>
    <w:multiLevelType w:val="multilevel"/>
    <w:tmpl w:val="7D50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B539C"/>
    <w:multiLevelType w:val="multilevel"/>
    <w:tmpl w:val="B5C6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50060"/>
    <w:multiLevelType w:val="multilevel"/>
    <w:tmpl w:val="0788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B5182"/>
    <w:multiLevelType w:val="multilevel"/>
    <w:tmpl w:val="82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4E3459"/>
    <w:multiLevelType w:val="multilevel"/>
    <w:tmpl w:val="65BC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307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F668A0"/>
    <w:multiLevelType w:val="hybridMultilevel"/>
    <w:tmpl w:val="10D4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9F5B76"/>
    <w:multiLevelType w:val="multilevel"/>
    <w:tmpl w:val="06CA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3E70EE"/>
    <w:multiLevelType w:val="hybridMultilevel"/>
    <w:tmpl w:val="5228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31C80"/>
    <w:multiLevelType w:val="multilevel"/>
    <w:tmpl w:val="25E0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8F1EC5"/>
    <w:multiLevelType w:val="hybridMultilevel"/>
    <w:tmpl w:val="21A8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47044"/>
    <w:multiLevelType w:val="hybridMultilevel"/>
    <w:tmpl w:val="7356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14"/>
  </w:num>
  <w:num w:numId="6">
    <w:abstractNumId w:val="5"/>
  </w:num>
  <w:num w:numId="7">
    <w:abstractNumId w:val="6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15"/>
  </w:num>
  <w:num w:numId="13">
    <w:abstractNumId w:val="10"/>
  </w:num>
  <w:num w:numId="14">
    <w:abstractNumId w:val="13"/>
  </w:num>
  <w:num w:numId="15">
    <w:abstractNumId w:val="0"/>
  </w:num>
  <w:num w:numId="16">
    <w:abstractNumId w:val="1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5CC"/>
    <w:rsid w:val="00002027"/>
    <w:rsid w:val="00046B4D"/>
    <w:rsid w:val="00074485"/>
    <w:rsid w:val="000B4BFB"/>
    <w:rsid w:val="000D557F"/>
    <w:rsid w:val="00140241"/>
    <w:rsid w:val="001679AB"/>
    <w:rsid w:val="001965CC"/>
    <w:rsid w:val="001C01D1"/>
    <w:rsid w:val="001E70F1"/>
    <w:rsid w:val="00214BF3"/>
    <w:rsid w:val="00293629"/>
    <w:rsid w:val="002E569D"/>
    <w:rsid w:val="003358BD"/>
    <w:rsid w:val="00345345"/>
    <w:rsid w:val="00360764"/>
    <w:rsid w:val="004969D8"/>
    <w:rsid w:val="00500C4D"/>
    <w:rsid w:val="00550B60"/>
    <w:rsid w:val="005531D6"/>
    <w:rsid w:val="005A4AA1"/>
    <w:rsid w:val="005B14AB"/>
    <w:rsid w:val="005E394D"/>
    <w:rsid w:val="00623396"/>
    <w:rsid w:val="006B1A33"/>
    <w:rsid w:val="006C7415"/>
    <w:rsid w:val="006F02AF"/>
    <w:rsid w:val="0074059C"/>
    <w:rsid w:val="00740656"/>
    <w:rsid w:val="007553D8"/>
    <w:rsid w:val="0077479D"/>
    <w:rsid w:val="008B11B1"/>
    <w:rsid w:val="00910D77"/>
    <w:rsid w:val="00971DB5"/>
    <w:rsid w:val="009915F4"/>
    <w:rsid w:val="009A7B9C"/>
    <w:rsid w:val="009F1BAE"/>
    <w:rsid w:val="00A91A52"/>
    <w:rsid w:val="00AF06D8"/>
    <w:rsid w:val="00AF1963"/>
    <w:rsid w:val="00B83463"/>
    <w:rsid w:val="00BD6F94"/>
    <w:rsid w:val="00C12197"/>
    <w:rsid w:val="00C26474"/>
    <w:rsid w:val="00C36DA7"/>
    <w:rsid w:val="00C4168C"/>
    <w:rsid w:val="00C74A5E"/>
    <w:rsid w:val="00C87245"/>
    <w:rsid w:val="00C935CA"/>
    <w:rsid w:val="00CC0B67"/>
    <w:rsid w:val="00CC31D3"/>
    <w:rsid w:val="00CC7177"/>
    <w:rsid w:val="00CE582D"/>
    <w:rsid w:val="00CE7FB0"/>
    <w:rsid w:val="00E2431D"/>
    <w:rsid w:val="00E705E8"/>
    <w:rsid w:val="00E83F44"/>
    <w:rsid w:val="00F40EA6"/>
    <w:rsid w:val="00F61DB0"/>
    <w:rsid w:val="00FA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B9C"/>
  </w:style>
  <w:style w:type="paragraph" w:styleId="a5">
    <w:name w:val="footer"/>
    <w:basedOn w:val="a"/>
    <w:link w:val="a6"/>
    <w:uiPriority w:val="99"/>
    <w:unhideWhenUsed/>
    <w:rsid w:val="009A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B9C"/>
  </w:style>
  <w:style w:type="table" w:customStyle="1" w:styleId="1">
    <w:name w:val="Сетка таблицы1"/>
    <w:basedOn w:val="a1"/>
    <w:next w:val="a7"/>
    <w:uiPriority w:val="59"/>
    <w:rsid w:val="009A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A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02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4485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10"/>
    <w:rsid w:val="0000202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002027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4pt">
    <w:name w:val="Основной текст + 14 pt"/>
    <w:rsid w:val="00002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ParagraphStyle">
    <w:name w:val="Paragraph Style"/>
    <w:rsid w:val="003607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ableContents">
    <w:name w:val="Table Contents"/>
    <w:basedOn w:val="a"/>
    <w:rsid w:val="00C872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link w:val="20"/>
    <w:rsid w:val="00C87245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7245"/>
    <w:pPr>
      <w:shd w:val="clear" w:color="auto" w:fill="FFFFFF"/>
      <w:spacing w:after="0" w:line="195" w:lineRule="exact"/>
      <w:jc w:val="center"/>
    </w:pPr>
    <w:rPr>
      <w:rFonts w:ascii="Tahoma" w:eastAsia="Tahoma" w:hAnsi="Tahoma" w:cs="Tahoma"/>
      <w:sz w:val="18"/>
      <w:szCs w:val="18"/>
    </w:rPr>
  </w:style>
  <w:style w:type="character" w:customStyle="1" w:styleId="2TimesNewRoman85pt">
    <w:name w:val="Основной текст (2) + Times New Roman;8;5 pt"/>
    <w:rsid w:val="00C87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c">
    <w:name w:val="Основной текст + Полужирный"/>
    <w:rsid w:val="009F1BA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rsid w:val="009F1BAE"/>
    <w:pPr>
      <w:shd w:val="clear" w:color="auto" w:fill="FFFFFF"/>
      <w:spacing w:after="0" w:line="173" w:lineRule="exact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customStyle="1" w:styleId="4">
    <w:name w:val="Основной текст (4)_"/>
    <w:link w:val="40"/>
    <w:rsid w:val="009F1BAE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1BAE"/>
    <w:pPr>
      <w:shd w:val="clear" w:color="auto" w:fill="FFFFFF"/>
      <w:spacing w:after="0" w:line="173" w:lineRule="exact"/>
      <w:ind w:firstLine="3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5">
    <w:name w:val="Основной текст (5)_"/>
    <w:link w:val="50"/>
    <w:rsid w:val="00140241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40241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5"/>
      <w:szCs w:val="25"/>
    </w:rPr>
  </w:style>
  <w:style w:type="character" w:customStyle="1" w:styleId="6">
    <w:name w:val="Основной текст (6)_"/>
    <w:link w:val="60"/>
    <w:rsid w:val="00140241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40241"/>
    <w:pPr>
      <w:shd w:val="clear" w:color="auto" w:fill="FFFFFF"/>
      <w:spacing w:after="0" w:line="218" w:lineRule="exact"/>
      <w:ind w:firstLine="360"/>
      <w:jc w:val="both"/>
    </w:pPr>
    <w:rPr>
      <w:rFonts w:ascii="Times New Roman" w:eastAsia="Times New Roman" w:hAnsi="Times New Roman"/>
    </w:rPr>
  </w:style>
  <w:style w:type="character" w:customStyle="1" w:styleId="9pt">
    <w:name w:val="Основной текст + 9 pt"/>
    <w:rsid w:val="00140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TimesNewRoman">
    <w:name w:val="Основной текст (2) + Times New Roman"/>
    <w:rsid w:val="00140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rsid w:val="00140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9pt0">
    <w:name w:val="Основной текст + 9 pt;Полужирный"/>
    <w:rsid w:val="00140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bscribe.ru/catalog/economics.education.eidos6so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44</Pages>
  <Words>10925</Words>
  <Characters>62279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АЛЕКСАНДР</cp:lastModifiedBy>
  <cp:revision>19</cp:revision>
  <cp:lastPrinted>2019-09-22T11:30:00Z</cp:lastPrinted>
  <dcterms:created xsi:type="dcterms:W3CDTF">2019-03-18T04:42:00Z</dcterms:created>
  <dcterms:modified xsi:type="dcterms:W3CDTF">2020-09-27T04:32:00Z</dcterms:modified>
</cp:coreProperties>
</file>