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8C" w:rsidRDefault="008B208C" w:rsidP="008B208C">
      <w:pPr>
        <w:jc w:val="center"/>
        <w:rPr>
          <w:b/>
          <w:szCs w:val="28"/>
        </w:rPr>
      </w:pPr>
      <w:r>
        <w:rPr>
          <w:b/>
          <w:szCs w:val="28"/>
        </w:rPr>
        <w:t>КАЛЕНДАРНО-ТЕМАТИЧЕСКОЕ  ПЛАНИРОВАНИЕ</w:t>
      </w:r>
    </w:p>
    <w:p w:rsidR="003D123D" w:rsidRDefault="003D123D" w:rsidP="008B208C">
      <w:pPr>
        <w:rPr>
          <w:sz w:val="24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852"/>
        <w:gridCol w:w="5386"/>
        <w:gridCol w:w="1276"/>
        <w:gridCol w:w="4678"/>
        <w:gridCol w:w="1559"/>
        <w:gridCol w:w="992"/>
        <w:gridCol w:w="992"/>
      </w:tblGrid>
      <w:tr w:rsidR="00D35BAB" w:rsidRPr="008B208C" w:rsidTr="004410D8">
        <w:trPr>
          <w:trHeight w:val="557"/>
        </w:trPr>
        <w:tc>
          <w:tcPr>
            <w:tcW w:w="852" w:type="dxa"/>
            <w:vMerge w:val="restart"/>
          </w:tcPr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  <w:r w:rsidRPr="008B20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D35BAB" w:rsidRPr="008B208C" w:rsidRDefault="00D35BAB" w:rsidP="005032DE">
            <w:pPr>
              <w:rPr>
                <w:b/>
                <w:sz w:val="24"/>
                <w:szCs w:val="24"/>
              </w:rPr>
            </w:pPr>
            <w:r w:rsidRPr="008B20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D35BAB" w:rsidRDefault="004410D8" w:rsidP="003D1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Проверочные </w:t>
            </w:r>
          </w:p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D35BAB" w:rsidRPr="0074624F" w:rsidRDefault="00D35BAB" w:rsidP="006A1CE7">
            <w:pPr>
              <w:spacing w:before="100" w:beforeAutospacing="1"/>
              <w:jc w:val="center"/>
              <w:rPr>
                <w:b/>
                <w:bCs/>
              </w:rPr>
            </w:pPr>
            <w:r w:rsidRPr="0074624F">
              <w:rPr>
                <w:b/>
                <w:bCs/>
              </w:rPr>
              <w:t xml:space="preserve">Планируемые образовательные результаты </w:t>
            </w:r>
          </w:p>
          <w:p w:rsidR="00D35BAB" w:rsidRPr="008B208C" w:rsidRDefault="00D35BAB" w:rsidP="006A1CE7">
            <w:pPr>
              <w:rPr>
                <w:b/>
                <w:sz w:val="24"/>
                <w:szCs w:val="24"/>
              </w:rPr>
            </w:pPr>
            <w:r w:rsidRPr="0074624F">
              <w:rPr>
                <w:b/>
                <w:bCs/>
              </w:rPr>
              <w:t>(в соответствии с ФГОС)</w:t>
            </w:r>
          </w:p>
        </w:tc>
        <w:tc>
          <w:tcPr>
            <w:tcW w:w="1559" w:type="dxa"/>
            <w:vMerge w:val="restart"/>
          </w:tcPr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  <w:r w:rsidRPr="008B208C">
              <w:rPr>
                <w:b/>
                <w:sz w:val="24"/>
                <w:szCs w:val="24"/>
              </w:rPr>
              <w:t>Дата</w:t>
            </w:r>
          </w:p>
        </w:tc>
      </w:tr>
      <w:tr w:rsidR="00D35BAB" w:rsidRPr="008B208C" w:rsidTr="004410D8">
        <w:trPr>
          <w:trHeight w:val="1056"/>
        </w:trPr>
        <w:tc>
          <w:tcPr>
            <w:tcW w:w="852" w:type="dxa"/>
            <w:vMerge/>
          </w:tcPr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35BAB" w:rsidRPr="008B208C" w:rsidRDefault="00D35BAB" w:rsidP="005032D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5BAB" w:rsidRDefault="00D35BAB" w:rsidP="003D123D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35BAB" w:rsidRPr="0074624F" w:rsidRDefault="00D35BAB" w:rsidP="006A1CE7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D35BAB" w:rsidRDefault="00D35BAB" w:rsidP="003D123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5BAB" w:rsidRPr="008B208C" w:rsidRDefault="00D35BAB" w:rsidP="003D123D">
            <w:pPr>
              <w:rPr>
                <w:b/>
                <w:sz w:val="24"/>
                <w:szCs w:val="24"/>
              </w:rPr>
            </w:pPr>
          </w:p>
        </w:tc>
      </w:tr>
      <w:tr w:rsidR="00D35BAB" w:rsidRPr="003D123D" w:rsidTr="00D72031">
        <w:tc>
          <w:tcPr>
            <w:tcW w:w="15735" w:type="dxa"/>
            <w:gridSpan w:val="7"/>
          </w:tcPr>
          <w:p w:rsidR="00D35BAB" w:rsidRPr="00BE3756" w:rsidRDefault="00D35BAB" w:rsidP="00BE3756">
            <w:pPr>
              <w:pStyle w:val="a3"/>
              <w:rPr>
                <w:b/>
                <w:sz w:val="22"/>
              </w:rPr>
            </w:pPr>
            <w:r w:rsidRPr="003D123D">
              <w:rPr>
                <w:b/>
                <w:sz w:val="22"/>
              </w:rPr>
              <w:t xml:space="preserve">Биология как комплекс наук о живой природе </w:t>
            </w:r>
            <w:r w:rsidR="00C015D1">
              <w:rPr>
                <w:b/>
                <w:sz w:val="22"/>
              </w:rPr>
              <w:t xml:space="preserve"> (6 часов</w:t>
            </w:r>
            <w:r>
              <w:rPr>
                <w:b/>
                <w:sz w:val="22"/>
              </w:rPr>
              <w:t>)</w:t>
            </w:r>
          </w:p>
        </w:tc>
      </w:tr>
      <w:tr w:rsidR="000C294D" w:rsidRPr="003D123D" w:rsidTr="004410D8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5386" w:type="dxa"/>
          </w:tcPr>
          <w:p w:rsidR="000C294D" w:rsidRPr="00C015D1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Биология как комплексная наука. Современные направления в биологии. Связь биологии с другими науками.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0C294D" w:rsidRPr="00BE3756" w:rsidRDefault="000C294D" w:rsidP="00D720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756">
              <w:rPr>
                <w:b/>
                <w:sz w:val="22"/>
                <w:szCs w:val="22"/>
              </w:rPr>
              <w:t>предметные</w:t>
            </w:r>
            <w:r w:rsidRPr="00BE3756">
              <w:rPr>
                <w:color w:val="000000"/>
                <w:sz w:val="22"/>
                <w:szCs w:val="22"/>
              </w:rPr>
              <w:t>: 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0C294D" w:rsidRPr="00BE3756" w:rsidRDefault="000C294D" w:rsidP="00D72031">
            <w:pPr>
              <w:rPr>
                <w:rFonts w:eastAsia="Calibri"/>
                <w:spacing w:val="7"/>
                <w:sz w:val="22"/>
                <w:szCs w:val="22"/>
              </w:rPr>
            </w:pPr>
            <w:r w:rsidRPr="00BE3756">
              <w:rPr>
                <w:rFonts w:eastAsia="Calibri"/>
                <w:spacing w:val="6"/>
                <w:sz w:val="22"/>
                <w:szCs w:val="22"/>
              </w:rPr>
              <w:t>Знание биологи</w:t>
            </w:r>
            <w:r w:rsidRPr="00BE3756">
              <w:rPr>
                <w:rFonts w:eastAsia="Calibri"/>
                <w:spacing w:val="6"/>
                <w:sz w:val="22"/>
                <w:szCs w:val="22"/>
              </w:rPr>
              <w:softHyphen/>
            </w:r>
            <w:r w:rsidRPr="00BE3756">
              <w:rPr>
                <w:rFonts w:eastAsia="Calibri"/>
                <w:spacing w:val="-4"/>
                <w:sz w:val="22"/>
                <w:szCs w:val="22"/>
              </w:rPr>
              <w:t xml:space="preserve">ческих наук и </w:t>
            </w:r>
            <w:r w:rsidRPr="00BE3756">
              <w:rPr>
                <w:rFonts w:eastAsia="Calibri"/>
                <w:spacing w:val="-2"/>
                <w:sz w:val="22"/>
                <w:szCs w:val="22"/>
              </w:rPr>
              <w:t>объектов их изу</w:t>
            </w:r>
            <w:r w:rsidRPr="00BE3756">
              <w:rPr>
                <w:rFonts w:eastAsia="Calibri"/>
                <w:spacing w:val="-2"/>
                <w:sz w:val="22"/>
                <w:szCs w:val="22"/>
              </w:rPr>
              <w:softHyphen/>
            </w:r>
            <w:r w:rsidRPr="00BE3756">
              <w:rPr>
                <w:rFonts w:eastAsia="Calibri"/>
                <w:spacing w:val="10"/>
                <w:sz w:val="22"/>
                <w:szCs w:val="22"/>
              </w:rPr>
              <w:t>чения</w:t>
            </w:r>
            <w:r>
              <w:rPr>
                <w:rFonts w:eastAsia="Calibri"/>
                <w:spacing w:val="10"/>
                <w:sz w:val="22"/>
                <w:szCs w:val="22"/>
              </w:rPr>
              <w:t>,</w:t>
            </w:r>
            <w:r w:rsidRPr="00BE3756">
              <w:rPr>
                <w:rFonts w:eastAsia="Calibri"/>
                <w:spacing w:val="10"/>
                <w:sz w:val="22"/>
                <w:szCs w:val="22"/>
              </w:rPr>
              <w:t xml:space="preserve"> </w:t>
            </w:r>
            <w:r w:rsidRPr="00BE3756">
              <w:rPr>
                <w:rFonts w:eastAsia="Calibri"/>
                <w:spacing w:val="9"/>
                <w:sz w:val="22"/>
                <w:szCs w:val="22"/>
              </w:rPr>
              <w:t>признаков жи</w:t>
            </w:r>
            <w:r w:rsidRPr="00BE3756">
              <w:rPr>
                <w:rFonts w:eastAsia="Calibri"/>
                <w:spacing w:val="9"/>
                <w:sz w:val="22"/>
                <w:szCs w:val="22"/>
              </w:rPr>
              <w:softHyphen/>
            </w:r>
            <w:r w:rsidRPr="00BE3756">
              <w:rPr>
                <w:rFonts w:eastAsia="Calibri"/>
                <w:spacing w:val="1"/>
                <w:sz w:val="22"/>
                <w:szCs w:val="22"/>
              </w:rPr>
              <w:t xml:space="preserve">вых организмов, </w:t>
            </w:r>
            <w:r w:rsidRPr="00BE3756">
              <w:rPr>
                <w:rFonts w:eastAsia="Calibri"/>
                <w:spacing w:val="-5"/>
                <w:sz w:val="22"/>
                <w:szCs w:val="22"/>
              </w:rPr>
              <w:t xml:space="preserve">умение давать им </w:t>
            </w:r>
            <w:r w:rsidRPr="00BE3756">
              <w:rPr>
                <w:rFonts w:eastAsia="Calibri"/>
                <w:spacing w:val="-4"/>
                <w:sz w:val="22"/>
                <w:szCs w:val="22"/>
              </w:rPr>
              <w:t xml:space="preserve">характеристику. </w:t>
            </w:r>
            <w:r w:rsidRPr="00BE3756">
              <w:rPr>
                <w:rFonts w:eastAsia="Calibri"/>
                <w:spacing w:val="6"/>
                <w:sz w:val="22"/>
                <w:szCs w:val="22"/>
              </w:rPr>
              <w:t>Различение объ</w:t>
            </w:r>
            <w:r w:rsidRPr="00BE3756">
              <w:rPr>
                <w:rFonts w:eastAsia="Calibri"/>
                <w:spacing w:val="6"/>
                <w:sz w:val="22"/>
                <w:szCs w:val="22"/>
              </w:rPr>
              <w:softHyphen/>
            </w:r>
            <w:r w:rsidRPr="00BE3756">
              <w:rPr>
                <w:rFonts w:eastAsia="Calibri"/>
                <w:spacing w:val="4"/>
                <w:sz w:val="22"/>
                <w:szCs w:val="22"/>
              </w:rPr>
              <w:t xml:space="preserve">ектов живой и </w:t>
            </w:r>
            <w:r w:rsidRPr="00BE3756">
              <w:rPr>
                <w:rFonts w:eastAsia="Calibri"/>
                <w:spacing w:val="11"/>
                <w:sz w:val="22"/>
                <w:szCs w:val="22"/>
              </w:rPr>
              <w:t>неживой приро</w:t>
            </w:r>
            <w:r w:rsidRPr="00BE3756">
              <w:rPr>
                <w:rFonts w:eastAsia="Calibri"/>
                <w:spacing w:val="11"/>
                <w:sz w:val="22"/>
                <w:szCs w:val="22"/>
              </w:rPr>
              <w:softHyphen/>
              <w:t xml:space="preserve">ды. Знание и </w:t>
            </w:r>
            <w:r w:rsidRPr="00BE3756">
              <w:rPr>
                <w:rFonts w:eastAsia="Calibri"/>
                <w:spacing w:val="7"/>
                <w:sz w:val="22"/>
                <w:szCs w:val="22"/>
              </w:rPr>
              <w:t>соблюдение пра</w:t>
            </w:r>
            <w:r w:rsidRPr="00BE3756">
              <w:rPr>
                <w:rFonts w:eastAsia="Calibri"/>
                <w:spacing w:val="7"/>
                <w:sz w:val="22"/>
                <w:szCs w:val="22"/>
              </w:rPr>
              <w:softHyphen/>
            </w:r>
            <w:r w:rsidRPr="00BE3756">
              <w:rPr>
                <w:rFonts w:eastAsia="Calibri"/>
                <w:spacing w:val="4"/>
                <w:sz w:val="22"/>
                <w:szCs w:val="22"/>
              </w:rPr>
              <w:t>вил работы в ка</w:t>
            </w:r>
            <w:r w:rsidRPr="00BE3756">
              <w:rPr>
                <w:rFonts w:eastAsia="Calibri"/>
                <w:spacing w:val="4"/>
                <w:sz w:val="22"/>
                <w:szCs w:val="22"/>
              </w:rPr>
              <w:softHyphen/>
            </w:r>
            <w:r w:rsidRPr="00BE3756">
              <w:rPr>
                <w:rFonts w:eastAsia="Calibri"/>
                <w:spacing w:val="7"/>
                <w:sz w:val="22"/>
                <w:szCs w:val="22"/>
              </w:rPr>
              <w:t>бинете биологии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3756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E3756">
              <w:rPr>
                <w:b/>
                <w:color w:val="000000"/>
                <w:sz w:val="22"/>
                <w:szCs w:val="22"/>
              </w:rPr>
              <w:t xml:space="preserve"> УУД:</w:t>
            </w:r>
            <w:r w:rsidRPr="00BE3756">
              <w:rPr>
                <w:sz w:val="22"/>
                <w:szCs w:val="22"/>
              </w:rPr>
              <w:t xml:space="preserve">  определять место биологии в системе наук.  Оценивать вклад </w:t>
            </w:r>
            <w:proofErr w:type="gramStart"/>
            <w:r w:rsidRPr="00BE3756">
              <w:rPr>
                <w:sz w:val="22"/>
                <w:szCs w:val="22"/>
              </w:rPr>
              <w:t>различных</w:t>
            </w:r>
            <w:proofErr w:type="gramEnd"/>
            <w:r w:rsidRPr="00BE3756">
              <w:rPr>
                <w:sz w:val="22"/>
                <w:szCs w:val="22"/>
              </w:rPr>
              <w:t xml:space="preserve"> учѐных-биологов в развитие науки биологии </w:t>
            </w:r>
          </w:p>
          <w:p w:rsidR="000C294D" w:rsidRPr="00BE3756" w:rsidRDefault="000C294D" w:rsidP="00D72031">
            <w:pPr>
              <w:ind w:left="2" w:right="143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 xml:space="preserve">Выделять основные методы </w:t>
            </w:r>
            <w:proofErr w:type="gramStart"/>
            <w:r w:rsidRPr="00BE3756">
              <w:rPr>
                <w:sz w:val="22"/>
                <w:szCs w:val="22"/>
              </w:rPr>
              <w:t>биологических</w:t>
            </w:r>
            <w:proofErr w:type="gramEnd"/>
            <w:r w:rsidRPr="00BE3756">
              <w:rPr>
                <w:sz w:val="22"/>
                <w:szCs w:val="22"/>
              </w:rPr>
              <w:t xml:space="preserve"> исследовании.  </w:t>
            </w:r>
          </w:p>
          <w:p w:rsidR="000C294D" w:rsidRPr="00BE3756" w:rsidRDefault="000C294D" w:rsidP="00D72031">
            <w:pPr>
              <w:ind w:left="2" w:right="143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>Объяснять значение биологии для понимания научной картины мира</w:t>
            </w:r>
          </w:p>
          <w:p w:rsidR="000C294D" w:rsidRPr="00BE3756" w:rsidRDefault="000C294D" w:rsidP="00D72031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BE3756">
              <w:rPr>
                <w:rFonts w:eastAsia="Calibri"/>
                <w:spacing w:val="-16"/>
                <w:sz w:val="22"/>
                <w:szCs w:val="22"/>
              </w:rPr>
              <w:t xml:space="preserve">Умение </w:t>
            </w:r>
            <w:r w:rsidRPr="00BE3756">
              <w:rPr>
                <w:rFonts w:eastAsia="Calibri"/>
                <w:spacing w:val="-2"/>
                <w:sz w:val="22"/>
                <w:szCs w:val="22"/>
              </w:rPr>
              <w:t xml:space="preserve">определять цель урока и </w:t>
            </w:r>
            <w:r w:rsidRPr="00BE3756">
              <w:rPr>
                <w:rFonts w:eastAsia="Calibri"/>
                <w:spacing w:val="-1"/>
                <w:sz w:val="22"/>
                <w:szCs w:val="22"/>
              </w:rPr>
              <w:t>ставить задачи, необходим</w:t>
            </w:r>
            <w:r w:rsidRPr="00BE3756">
              <w:rPr>
                <w:rFonts w:eastAsia="Calibri"/>
                <w:spacing w:val="-2"/>
                <w:sz w:val="22"/>
                <w:szCs w:val="22"/>
              </w:rPr>
              <w:t>ые для ее достижения.</w:t>
            </w:r>
          </w:p>
          <w:p w:rsidR="000C294D" w:rsidRPr="00BE3756" w:rsidRDefault="000C294D" w:rsidP="00D720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756">
              <w:rPr>
                <w:rFonts w:eastAsia="Calibri"/>
                <w:spacing w:val="5"/>
                <w:sz w:val="22"/>
                <w:szCs w:val="22"/>
              </w:rPr>
              <w:t>Умение воспринимать ин</w:t>
            </w:r>
            <w:r w:rsidRPr="00BE3756">
              <w:rPr>
                <w:rFonts w:eastAsia="Calibri"/>
                <w:spacing w:val="1"/>
                <w:sz w:val="22"/>
                <w:szCs w:val="22"/>
              </w:rPr>
              <w:t>формацию на слух, рабо</w:t>
            </w:r>
            <w:r w:rsidRPr="00BE3756">
              <w:rPr>
                <w:rFonts w:eastAsia="Calibri"/>
                <w:spacing w:val="-1"/>
                <w:sz w:val="22"/>
                <w:szCs w:val="22"/>
              </w:rPr>
              <w:t xml:space="preserve">тать в составе творческих </w:t>
            </w:r>
            <w:r w:rsidRPr="00BE3756">
              <w:rPr>
                <w:rFonts w:eastAsia="Calibri"/>
                <w:spacing w:val="-6"/>
                <w:sz w:val="22"/>
                <w:szCs w:val="22"/>
              </w:rPr>
              <w:t>групп</w:t>
            </w:r>
            <w:r w:rsidRPr="00BE3756">
              <w:rPr>
                <w:rFonts w:eastAsia="Calibri"/>
                <w:sz w:val="22"/>
                <w:szCs w:val="22"/>
              </w:rPr>
              <w:t>.</w:t>
            </w:r>
            <w:r w:rsidRPr="00BE3756">
              <w:rPr>
                <w:b/>
                <w:sz w:val="22"/>
                <w:szCs w:val="22"/>
              </w:rPr>
              <w:t xml:space="preserve"> Личностные</w:t>
            </w:r>
            <w:r>
              <w:rPr>
                <w:color w:val="000000"/>
                <w:sz w:val="22"/>
                <w:szCs w:val="22"/>
              </w:rPr>
              <w:t>: в</w:t>
            </w:r>
            <w:r w:rsidRPr="00BE3756">
              <w:rPr>
                <w:color w:val="000000"/>
                <w:sz w:val="22"/>
                <w:szCs w:val="22"/>
              </w:rPr>
              <w:t>оспитание у учащихся чувства гордости за российскую биологическую науку.</w:t>
            </w:r>
          </w:p>
          <w:p w:rsidR="000C294D" w:rsidRPr="00C015D1" w:rsidRDefault="000C294D" w:rsidP="00D72031">
            <w:pPr>
              <w:rPr>
                <w:rFonts w:eastAsia="Calibri"/>
                <w:spacing w:val="-9"/>
                <w:sz w:val="22"/>
                <w:szCs w:val="22"/>
              </w:rPr>
            </w:pPr>
            <w:r w:rsidRPr="00BE3756">
              <w:rPr>
                <w:rFonts w:eastAsia="Calibri"/>
                <w:spacing w:val="-12"/>
                <w:sz w:val="22"/>
                <w:szCs w:val="22"/>
              </w:rPr>
              <w:t>Познаватель</w:t>
            </w:r>
            <w:r w:rsidRPr="00BE3756">
              <w:rPr>
                <w:rFonts w:eastAsia="Calibri"/>
                <w:spacing w:val="-12"/>
                <w:sz w:val="22"/>
                <w:szCs w:val="22"/>
              </w:rPr>
              <w:softHyphen/>
            </w:r>
            <w:r w:rsidRPr="00BE3756">
              <w:rPr>
                <w:rFonts w:eastAsia="Calibri"/>
                <w:spacing w:val="-11"/>
                <w:sz w:val="22"/>
                <w:szCs w:val="22"/>
              </w:rPr>
              <w:t xml:space="preserve">ный интерес к </w:t>
            </w:r>
            <w:r w:rsidRPr="00BE3756">
              <w:rPr>
                <w:rFonts w:eastAsia="Calibri"/>
                <w:spacing w:val="-14"/>
                <w:sz w:val="22"/>
                <w:szCs w:val="22"/>
              </w:rPr>
              <w:t xml:space="preserve">естественным </w:t>
            </w:r>
            <w:r w:rsidRPr="00BE3756">
              <w:rPr>
                <w:rFonts w:eastAsia="Calibri"/>
                <w:spacing w:val="-9"/>
                <w:sz w:val="22"/>
                <w:szCs w:val="22"/>
              </w:rPr>
              <w:t xml:space="preserve">наукам. </w:t>
            </w:r>
          </w:p>
        </w:tc>
        <w:tc>
          <w:tcPr>
            <w:tcW w:w="1559" w:type="dxa"/>
          </w:tcPr>
          <w:p w:rsidR="000C294D" w:rsidRDefault="000C294D">
            <w:r w:rsidRPr="00E222AB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4410D8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Биологические системы как предмет изучения биологии. Основные принципы организации и функционирования биологических систем.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E222AB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4410D8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Основные принципы организации и функционирования биологических систем.</w:t>
            </w:r>
          </w:p>
          <w:p w:rsidR="000C294D" w:rsidRDefault="000C294D" w:rsidP="003D123D">
            <w:pPr>
              <w:rPr>
                <w:sz w:val="22"/>
              </w:rPr>
            </w:pPr>
          </w:p>
          <w:p w:rsidR="000C294D" w:rsidRDefault="000C294D" w:rsidP="003D123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E222AB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5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4410D8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Биологические системы разных уровней организации.</w:t>
            </w:r>
          </w:p>
          <w:p w:rsidR="000C294D" w:rsidRDefault="000C294D" w:rsidP="003D123D">
            <w:pPr>
              <w:rPr>
                <w:sz w:val="22"/>
              </w:rPr>
            </w:pP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E222AB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5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4410D8">
        <w:trPr>
          <w:trHeight w:val="857"/>
        </w:trPr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 xml:space="preserve">Гипотезы и теории, их роль в формировании современной </w:t>
            </w:r>
            <w:proofErr w:type="spellStart"/>
            <w:proofErr w:type="gramStart"/>
            <w:r>
              <w:rPr>
                <w:sz w:val="22"/>
              </w:rPr>
              <w:t>естественно-научной</w:t>
            </w:r>
            <w:proofErr w:type="spellEnd"/>
            <w:proofErr w:type="gramEnd"/>
            <w:r>
              <w:rPr>
                <w:sz w:val="22"/>
              </w:rPr>
              <w:t xml:space="preserve"> картины мира. Методы научного познания органического мира.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E222AB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3-4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4410D8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КР № 1  Входная контрольная работа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 входная</w:t>
            </w: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>
              <w:rPr>
                <w:color w:val="333333"/>
                <w:sz w:val="24"/>
                <w:szCs w:val="24"/>
                <w:shd w:val="clear" w:color="auto" w:fill="F3F1ED"/>
              </w:rPr>
              <w:t>повторение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BE3756" w:rsidRPr="003D123D" w:rsidTr="00BE3756">
        <w:trPr>
          <w:trHeight w:val="418"/>
        </w:trPr>
        <w:tc>
          <w:tcPr>
            <w:tcW w:w="15735" w:type="dxa"/>
            <w:gridSpan w:val="7"/>
          </w:tcPr>
          <w:p w:rsidR="00BE3756" w:rsidRPr="00BE3756" w:rsidRDefault="00BE3756" w:rsidP="00BE3756"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Структурные и функциональные основы жизни (42 часа)</w:t>
            </w: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538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2"/>
              </w:rPr>
              <w:t>Молекулярные основы жизни. Макроэлементы и микроэлементы. Неорганические вещества. Вода, ее роль в живой природе.  Роль минеральных солей в клетке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0C294D" w:rsidRDefault="000C294D" w:rsidP="00BE37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756">
              <w:rPr>
                <w:b/>
                <w:sz w:val="22"/>
                <w:szCs w:val="22"/>
              </w:rPr>
              <w:t>Предметные</w:t>
            </w:r>
            <w:r w:rsidRPr="00BE3756">
              <w:rPr>
                <w:sz w:val="22"/>
                <w:szCs w:val="22"/>
              </w:rPr>
              <w:t>: з</w:t>
            </w:r>
            <w:r w:rsidRPr="00BE3756">
              <w:rPr>
                <w:color w:val="000000"/>
                <w:sz w:val="22"/>
                <w:szCs w:val="22"/>
              </w:rPr>
              <w:t xml:space="preserve">нать основные методы изучения клетки; иметь представление о молекулярном уровне организации живого.                    </w:t>
            </w:r>
          </w:p>
          <w:p w:rsidR="000C294D" w:rsidRDefault="000C294D" w:rsidP="00BE37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C294D" w:rsidRDefault="000C294D" w:rsidP="00BE37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0C294D" w:rsidRDefault="000C294D" w:rsidP="00BE37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C294D" w:rsidRPr="00BE3756" w:rsidRDefault="000C294D" w:rsidP="00BE375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 xml:space="preserve">Знать состав, строение и функции органических веществ, входящих в состав живого; </w:t>
            </w:r>
          </w:p>
          <w:p w:rsidR="000C294D" w:rsidRDefault="000C294D" w:rsidP="00BE3756">
            <w:pPr>
              <w:rPr>
                <w:color w:val="000000"/>
                <w:sz w:val="22"/>
                <w:szCs w:val="22"/>
              </w:rPr>
            </w:pPr>
          </w:p>
          <w:p w:rsidR="000C294D" w:rsidRDefault="000C294D" w:rsidP="00BE3756">
            <w:pPr>
              <w:rPr>
                <w:color w:val="000000"/>
                <w:sz w:val="22"/>
                <w:szCs w:val="22"/>
              </w:rPr>
            </w:pPr>
          </w:p>
          <w:p w:rsidR="000C294D" w:rsidRDefault="000C294D" w:rsidP="00BE3756">
            <w:pPr>
              <w:rPr>
                <w:color w:val="000000"/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Знать определение основополагающих понятий: атомы и молекулы, органические и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 xml:space="preserve">неорганические вещества, </w:t>
            </w:r>
            <w:proofErr w:type="gramStart"/>
            <w:r w:rsidRPr="00BE3756">
              <w:rPr>
                <w:color w:val="000000"/>
                <w:sz w:val="22"/>
                <w:szCs w:val="22"/>
              </w:rPr>
              <w:t>ковалентная</w:t>
            </w:r>
            <w:proofErr w:type="gramEnd"/>
            <w:r w:rsidRPr="00BE3756">
              <w:rPr>
                <w:color w:val="000000"/>
                <w:sz w:val="22"/>
                <w:szCs w:val="22"/>
              </w:rPr>
              <w:t>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связь, макроэлементы, микроэлементы,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биополимеры: гомополимеры и 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гетерополимеры. </w:t>
            </w:r>
          </w:p>
          <w:p w:rsidR="000C294D" w:rsidRDefault="000C294D" w:rsidP="000470A1">
            <w:pPr>
              <w:rPr>
                <w:color w:val="000000"/>
                <w:sz w:val="22"/>
                <w:szCs w:val="22"/>
              </w:rPr>
            </w:pPr>
          </w:p>
          <w:p w:rsidR="000C294D" w:rsidRPr="000470A1" w:rsidRDefault="000C294D" w:rsidP="000470A1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Знать о вирусах как неклеточных формах жизни. </w:t>
            </w: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3756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BE3756">
              <w:rPr>
                <w:color w:val="000000"/>
                <w:sz w:val="22"/>
                <w:szCs w:val="22"/>
              </w:rPr>
              <w:t xml:space="preserve"> </w:t>
            </w:r>
            <w:r w:rsidRPr="00BE3756">
              <w:rPr>
                <w:b/>
                <w:color w:val="000000"/>
                <w:sz w:val="22"/>
                <w:szCs w:val="22"/>
              </w:rPr>
              <w:t>УУД:</w:t>
            </w:r>
            <w:r w:rsidRPr="00BE3756">
              <w:rPr>
                <w:sz w:val="22"/>
                <w:szCs w:val="22"/>
              </w:rPr>
              <w:t xml:space="preserve"> Определять предмет, задачи и методы исследования цитологии как науки.  </w:t>
            </w:r>
          </w:p>
          <w:p w:rsidR="000C294D" w:rsidRPr="00BE3756" w:rsidRDefault="000C294D" w:rsidP="00BE3756">
            <w:pPr>
              <w:ind w:left="110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0C294D" w:rsidRPr="00BE3756" w:rsidRDefault="000C294D" w:rsidP="00BE3756">
            <w:pPr>
              <w:ind w:left="110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 xml:space="preserve">Объяснять значение клеточной теории для развития биологии </w:t>
            </w:r>
          </w:p>
          <w:p w:rsidR="000C294D" w:rsidRPr="00BE3756" w:rsidRDefault="000C294D" w:rsidP="00BE3756">
            <w:pPr>
              <w:spacing w:line="258" w:lineRule="auto"/>
              <w:ind w:left="110" w:right="61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 xml:space="preserve">Сравнивать химический состав живых организмов и тел неживой природы, делать выводы на основе сравнения. Объяснять роль неорганических и органических </w:t>
            </w:r>
          </w:p>
          <w:p w:rsidR="000C294D" w:rsidRPr="00BE3756" w:rsidRDefault="000C294D" w:rsidP="00BE3756">
            <w:pPr>
              <w:ind w:left="110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>веще</w:t>
            </w:r>
            <w:proofErr w:type="gramStart"/>
            <w:r w:rsidRPr="00BE3756">
              <w:rPr>
                <w:sz w:val="22"/>
                <w:szCs w:val="22"/>
              </w:rPr>
              <w:t>ств в кл</w:t>
            </w:r>
            <w:proofErr w:type="gramEnd"/>
            <w:r w:rsidRPr="00BE3756">
              <w:rPr>
                <w:sz w:val="22"/>
                <w:szCs w:val="22"/>
              </w:rPr>
              <w:t xml:space="preserve">етке </w:t>
            </w:r>
          </w:p>
          <w:p w:rsidR="000C294D" w:rsidRPr="00BE3756" w:rsidRDefault="000C294D" w:rsidP="00BE3756">
            <w:pPr>
              <w:spacing w:line="277" w:lineRule="auto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 xml:space="preserve">Характеризовать клетку как структурную единицу живого.  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 xml:space="preserve">Развитие познавательного интереса </w:t>
            </w:r>
            <w:proofErr w:type="gramStart"/>
            <w:r w:rsidRPr="00BE375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E3756">
              <w:rPr>
                <w:color w:val="000000"/>
                <w:sz w:val="22"/>
                <w:szCs w:val="22"/>
              </w:rPr>
              <w:t>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изучению биологии и межпредметных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знаний при изучении материала о химических связях в молекулах веществ,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lastRenderedPageBreak/>
              <w:t xml:space="preserve">искусственном получении </w:t>
            </w:r>
            <w:proofErr w:type="gramStart"/>
            <w:r w:rsidRPr="00BE3756">
              <w:rPr>
                <w:color w:val="000000"/>
                <w:sz w:val="22"/>
                <w:szCs w:val="22"/>
              </w:rPr>
              <w:t>органических</w:t>
            </w:r>
            <w:proofErr w:type="gramEnd"/>
            <w:r w:rsidRPr="00BE3756">
              <w:rPr>
                <w:color w:val="000000"/>
                <w:sz w:val="22"/>
                <w:szCs w:val="22"/>
              </w:rPr>
              <w:t>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веществ и др. </w:t>
            </w:r>
          </w:p>
          <w:p w:rsidR="000C294D" w:rsidRPr="00BE3756" w:rsidRDefault="000C294D" w:rsidP="00BE37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Решение биологических задач в целях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подготовки к ЕГЭ.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</w:p>
          <w:p w:rsidR="000C294D" w:rsidRPr="00BE3756" w:rsidRDefault="000C294D" w:rsidP="00BE375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 xml:space="preserve">Проводить биологические исследования и делать выводы на основе полученных результатов. </w:t>
            </w:r>
          </w:p>
          <w:p w:rsidR="000C294D" w:rsidRPr="00BE3756" w:rsidRDefault="000C294D" w:rsidP="00BE3756">
            <w:pPr>
              <w:jc w:val="both"/>
              <w:rPr>
                <w:rFonts w:eastAsia="Calibri"/>
                <w:sz w:val="22"/>
                <w:szCs w:val="22"/>
              </w:rPr>
            </w:pPr>
            <w:r w:rsidRPr="00BE3756">
              <w:rPr>
                <w:sz w:val="22"/>
                <w:szCs w:val="22"/>
              </w:rPr>
              <w:t xml:space="preserve"> </w:t>
            </w:r>
            <w:r w:rsidRPr="00BE3756">
              <w:rPr>
                <w:rFonts w:eastAsia="Calibri"/>
                <w:sz w:val="22"/>
                <w:szCs w:val="22"/>
              </w:rPr>
              <w:t>Применять модели и схемы для решения учебных и познавательных задач;</w:t>
            </w:r>
          </w:p>
          <w:p w:rsidR="000C294D" w:rsidRPr="00BE3756" w:rsidRDefault="000C294D" w:rsidP="00BE3756">
            <w:pPr>
              <w:rPr>
                <w:rFonts w:eastAsia="Calibri"/>
                <w:sz w:val="22"/>
                <w:szCs w:val="22"/>
              </w:rPr>
            </w:pP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  <w:r w:rsidRPr="00BE3756">
              <w:rPr>
                <w:rFonts w:eastAsia="Calibri"/>
                <w:sz w:val="22"/>
                <w:szCs w:val="22"/>
              </w:rPr>
              <w:t>Владеть приёмами смыслового чтения, составлять тезисы и планы - конспекты по результатам чтения; классифицировать и выбирать критерии для классификации.</w:t>
            </w:r>
            <w:r w:rsidRPr="00BE3756">
              <w:rPr>
                <w:b/>
                <w:sz w:val="22"/>
                <w:szCs w:val="22"/>
              </w:rPr>
              <w:t xml:space="preserve"> </w:t>
            </w: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Default="000C294D" w:rsidP="00BE3756">
            <w:pPr>
              <w:rPr>
                <w:b/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rFonts w:eastAsia="Calibri"/>
                <w:sz w:val="22"/>
                <w:szCs w:val="22"/>
              </w:rPr>
            </w:pPr>
            <w:r w:rsidRPr="00BE3756">
              <w:rPr>
                <w:b/>
                <w:sz w:val="22"/>
                <w:szCs w:val="22"/>
              </w:rPr>
              <w:t>Личностные: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Уметь объяснять и применять знания в практической деятельности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color w:val="000000"/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0C294D" w:rsidRPr="00BE3756" w:rsidRDefault="000C294D" w:rsidP="00BE3756">
            <w:pPr>
              <w:rPr>
                <w:rFonts w:eastAsia="Calibri"/>
                <w:sz w:val="22"/>
                <w:szCs w:val="22"/>
              </w:rPr>
            </w:pPr>
          </w:p>
          <w:p w:rsidR="000C294D" w:rsidRDefault="000C294D" w:rsidP="00BE3756">
            <w:pPr>
              <w:rPr>
                <w:rFonts w:eastAsia="Calibri"/>
                <w:sz w:val="22"/>
                <w:szCs w:val="22"/>
              </w:rPr>
            </w:pPr>
            <w:r w:rsidRPr="00BE3756">
              <w:rPr>
                <w:rFonts w:eastAsia="Calibri"/>
                <w:sz w:val="22"/>
                <w:szCs w:val="22"/>
              </w:rPr>
              <w:lastRenderedPageBreak/>
              <w:t xml:space="preserve">Критичное отношение к своим поступкам, осознание ответственности за их последствия. </w:t>
            </w:r>
          </w:p>
          <w:p w:rsidR="000C294D" w:rsidRDefault="000C294D" w:rsidP="00BE3756">
            <w:pPr>
              <w:rPr>
                <w:rFonts w:eastAsia="Calibri"/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rFonts w:eastAsia="Calibri"/>
                <w:sz w:val="22"/>
                <w:szCs w:val="22"/>
              </w:rPr>
              <w:t>Понимание значения обучения для повседневной жизни</w:t>
            </w:r>
            <w:r w:rsidRPr="00BE3756">
              <w:rPr>
                <w:color w:val="000000"/>
                <w:sz w:val="22"/>
                <w:szCs w:val="22"/>
              </w:rPr>
              <w:t xml:space="preserve"> Формирование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 xml:space="preserve">собственной позиции по отношению </w:t>
            </w:r>
            <w:proofErr w:type="gramStart"/>
            <w:r w:rsidRPr="00BE375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E3756">
              <w:rPr>
                <w:color w:val="000000"/>
                <w:sz w:val="22"/>
                <w:szCs w:val="22"/>
              </w:rPr>
              <w:t>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биологической информации, получаемой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>из разных источников. </w:t>
            </w:r>
          </w:p>
          <w:p w:rsidR="000C294D" w:rsidRDefault="000C294D" w:rsidP="00BE3756">
            <w:pPr>
              <w:rPr>
                <w:color w:val="000000"/>
                <w:sz w:val="22"/>
                <w:szCs w:val="22"/>
              </w:rPr>
            </w:pPr>
          </w:p>
          <w:p w:rsidR="000C294D" w:rsidRDefault="000C294D" w:rsidP="00BE3756">
            <w:pPr>
              <w:rPr>
                <w:color w:val="000000"/>
                <w:sz w:val="22"/>
                <w:szCs w:val="22"/>
              </w:rPr>
            </w:pP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r w:rsidRPr="00BE3756">
              <w:rPr>
                <w:color w:val="000000"/>
                <w:sz w:val="22"/>
                <w:szCs w:val="22"/>
              </w:rPr>
              <w:t xml:space="preserve">Развитие познавательного интереса </w:t>
            </w:r>
            <w:proofErr w:type="gramStart"/>
            <w:r w:rsidRPr="00BE3756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BE3756">
              <w:rPr>
                <w:color w:val="000000"/>
                <w:sz w:val="22"/>
                <w:szCs w:val="22"/>
              </w:rPr>
              <w:t> </w:t>
            </w:r>
          </w:p>
          <w:p w:rsidR="000C294D" w:rsidRPr="00BE3756" w:rsidRDefault="000C294D" w:rsidP="00BE3756">
            <w:pPr>
              <w:rPr>
                <w:sz w:val="22"/>
                <w:szCs w:val="22"/>
              </w:rPr>
            </w:pPr>
            <w:proofErr w:type="gramStart"/>
            <w:r w:rsidRPr="00BE3756">
              <w:rPr>
                <w:color w:val="000000"/>
                <w:sz w:val="22"/>
                <w:szCs w:val="22"/>
              </w:rPr>
              <w:t>изучении</w:t>
            </w:r>
            <w:proofErr w:type="gramEnd"/>
            <w:r w:rsidRPr="00BE3756">
              <w:rPr>
                <w:color w:val="000000"/>
                <w:sz w:val="22"/>
                <w:szCs w:val="22"/>
              </w:rPr>
              <w:t xml:space="preserve"> дополнительного материала </w:t>
            </w:r>
          </w:p>
          <w:p w:rsidR="000C294D" w:rsidRPr="003D123D" w:rsidRDefault="000C294D" w:rsidP="00BE3756">
            <w:pPr>
              <w:rPr>
                <w:sz w:val="24"/>
                <w:szCs w:val="24"/>
              </w:rPr>
            </w:pPr>
            <w:r w:rsidRPr="00BE3756">
              <w:rPr>
                <w:color w:val="000000"/>
                <w:sz w:val="22"/>
                <w:szCs w:val="22"/>
              </w:rPr>
              <w:t>учебника</w:t>
            </w:r>
            <w:r w:rsidRPr="00350F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lastRenderedPageBreak/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6-7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8/2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 xml:space="preserve">Органические вещества, понятие о регулярных и нерегулярных биополимерах. 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8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9/3</w:t>
            </w:r>
          </w:p>
        </w:tc>
        <w:tc>
          <w:tcPr>
            <w:tcW w:w="538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2"/>
              </w:rPr>
              <w:t>Углеводы. Моносахариды, олигосахариды и полисахариды. Функции углеводов.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9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Липиды. Функции липидов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8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 xml:space="preserve">Белки. Строение. 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10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Функции белков. Механизм действия ферментов.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11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</w:t>
            </w:r>
          </w:p>
        </w:tc>
        <w:tc>
          <w:tcPr>
            <w:tcW w:w="538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2"/>
              </w:rPr>
              <w:t>Нуклеиновые кислоты. ДНК: строение, свойства, местоположение, функции.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13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РНК: строение, виды, функции.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14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15/9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АТФ: строение, функции.</w:t>
            </w: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15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Обобщение по теме «Химический состав клетки»</w:t>
            </w:r>
          </w:p>
          <w:p w:rsidR="000C294D" w:rsidRDefault="000C294D" w:rsidP="003D123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6-15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</w:t>
            </w:r>
          </w:p>
        </w:tc>
        <w:tc>
          <w:tcPr>
            <w:tcW w:w="5386" w:type="dxa"/>
          </w:tcPr>
          <w:p w:rsidR="000C294D" w:rsidRDefault="000C294D" w:rsidP="00A73238">
            <w:pPr>
              <w:rPr>
                <w:sz w:val="22"/>
              </w:rPr>
            </w:pPr>
            <w:r>
              <w:rPr>
                <w:sz w:val="22"/>
              </w:rPr>
              <w:t>КР № 2 по теме «Химический состав клетки»</w:t>
            </w:r>
          </w:p>
          <w:p w:rsidR="000C294D" w:rsidRDefault="000C294D" w:rsidP="00A7323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6-15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</w:t>
            </w:r>
          </w:p>
        </w:tc>
        <w:tc>
          <w:tcPr>
            <w:tcW w:w="5386" w:type="dxa"/>
          </w:tcPr>
          <w:p w:rsidR="000C294D" w:rsidRPr="003D123D" w:rsidRDefault="000C294D" w:rsidP="00347867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Клетка – структурная и функциональная единица организма. Развитие цитологии. 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>
              <w:rPr>
                <w:color w:val="333333"/>
                <w:sz w:val="24"/>
                <w:szCs w:val="24"/>
                <w:shd w:val="clear" w:color="auto" w:fill="F3F1ED"/>
              </w:rPr>
              <w:t>§1</w:t>
            </w:r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8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19/13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Современные методы изучения клетки. Клеточная теория в свете современных данных о строении и функциях клетки.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19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20/14</w:t>
            </w:r>
          </w:p>
        </w:tc>
        <w:tc>
          <w:tcPr>
            <w:tcW w:w="538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2"/>
              </w:rPr>
              <w:t>Основные части и органоиды клетки. Строение и функции биологических мембран.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20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21/15</w:t>
            </w:r>
          </w:p>
        </w:tc>
        <w:tc>
          <w:tcPr>
            <w:tcW w:w="5386" w:type="dxa"/>
          </w:tcPr>
          <w:p w:rsidR="000C294D" w:rsidRPr="003D123D" w:rsidRDefault="000C294D" w:rsidP="00B40F05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Основные части и органоиды клетки.  Цитоплазма. 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20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22/16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 xml:space="preserve">Мембранные и </w:t>
            </w:r>
            <w:proofErr w:type="spellStart"/>
            <w:r>
              <w:rPr>
                <w:sz w:val="22"/>
              </w:rPr>
              <w:t>немембранные</w:t>
            </w:r>
            <w:proofErr w:type="spellEnd"/>
            <w:r>
              <w:rPr>
                <w:sz w:val="22"/>
              </w:rPr>
              <w:t xml:space="preserve"> органоиды.</w:t>
            </w:r>
          </w:p>
          <w:p w:rsidR="000C294D" w:rsidRDefault="000C294D" w:rsidP="003D123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21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23/17</w:t>
            </w:r>
          </w:p>
        </w:tc>
        <w:tc>
          <w:tcPr>
            <w:tcW w:w="5386" w:type="dxa"/>
          </w:tcPr>
          <w:p w:rsidR="000C294D" w:rsidRDefault="000C294D" w:rsidP="00FD4DF0">
            <w:pPr>
              <w:rPr>
                <w:sz w:val="22"/>
              </w:rPr>
            </w:pPr>
            <w:r>
              <w:rPr>
                <w:sz w:val="22"/>
              </w:rPr>
              <w:t xml:space="preserve">Мембранные и </w:t>
            </w:r>
            <w:proofErr w:type="spellStart"/>
            <w:r>
              <w:rPr>
                <w:sz w:val="22"/>
              </w:rPr>
              <w:t>немембранные</w:t>
            </w:r>
            <w:proofErr w:type="spellEnd"/>
            <w:r>
              <w:rPr>
                <w:sz w:val="22"/>
              </w:rPr>
              <w:t xml:space="preserve"> органоиды.</w:t>
            </w:r>
          </w:p>
          <w:p w:rsidR="000C294D" w:rsidRDefault="000C294D" w:rsidP="00FD4DF0">
            <w:pPr>
              <w:rPr>
                <w:sz w:val="22"/>
              </w:rPr>
            </w:pPr>
          </w:p>
          <w:p w:rsidR="000C294D" w:rsidRDefault="000C294D" w:rsidP="00FD4DF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>
              <w:rPr>
                <w:color w:val="333333"/>
                <w:sz w:val="24"/>
                <w:szCs w:val="24"/>
                <w:shd w:val="clear" w:color="auto" w:fill="F3F1ED"/>
              </w:rPr>
              <w:t>§22,24,25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24/18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r>
              <w:rPr>
                <w:sz w:val="22"/>
              </w:rPr>
              <w:t>Ядро. Строение и функции хромосом.</w:t>
            </w:r>
          </w:p>
          <w:p w:rsidR="000C294D" w:rsidRDefault="000C294D" w:rsidP="003D123D">
            <w:pPr>
              <w:rPr>
                <w:sz w:val="24"/>
                <w:szCs w:val="24"/>
              </w:rPr>
            </w:pPr>
          </w:p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23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</w:t>
            </w:r>
          </w:p>
        </w:tc>
        <w:tc>
          <w:tcPr>
            <w:tcW w:w="5386" w:type="dxa"/>
          </w:tcPr>
          <w:p w:rsidR="000C294D" w:rsidRDefault="000C294D" w:rsidP="003D123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  <w:r>
              <w:rPr>
                <w:sz w:val="22"/>
              </w:rPr>
              <w:t xml:space="preserve"> № 1 Решение задач по теме «Генетическая информация. Хромосомный набор»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18-23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26/20</w:t>
            </w:r>
          </w:p>
        </w:tc>
        <w:tc>
          <w:tcPr>
            <w:tcW w:w="5386" w:type="dxa"/>
          </w:tcPr>
          <w:p w:rsidR="000C294D" w:rsidRPr="00F910C4" w:rsidRDefault="000C294D" w:rsidP="00FD4DF0">
            <w:pPr>
              <w:pStyle w:val="a3"/>
              <w:spacing w:before="0" w:beforeAutospacing="0" w:after="0" w:afterAutospacing="0"/>
              <w:rPr>
                <w:sz w:val="22"/>
              </w:rPr>
            </w:pPr>
            <w:r>
              <w:t xml:space="preserve">ЛР № 1. </w:t>
            </w:r>
            <w:r>
              <w:rPr>
                <w:sz w:val="22"/>
              </w:rPr>
              <w:t xml:space="preserve">Изучение клеток и тканей  растений и животных  на готовых микропрепаратах.  Приготовление, рассматривание и описание микропрепаратов клеток растений. </w:t>
            </w:r>
          </w:p>
        </w:tc>
        <w:tc>
          <w:tcPr>
            <w:tcW w:w="127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18-25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27/21</w:t>
            </w:r>
          </w:p>
        </w:tc>
        <w:tc>
          <w:tcPr>
            <w:tcW w:w="538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2"/>
              </w:rPr>
              <w:t>Основные отличительные особенности клеток прокариот.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26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28/22</w:t>
            </w:r>
          </w:p>
        </w:tc>
        <w:tc>
          <w:tcPr>
            <w:tcW w:w="5386" w:type="dxa"/>
          </w:tcPr>
          <w:p w:rsidR="000C294D" w:rsidRDefault="000C294D" w:rsidP="00FD4DF0">
            <w:pPr>
              <w:rPr>
                <w:sz w:val="22"/>
              </w:rPr>
            </w:pPr>
            <w:r>
              <w:rPr>
                <w:sz w:val="22"/>
              </w:rPr>
              <w:t>Основные отличительные особенности клеток эукариот.</w:t>
            </w:r>
          </w:p>
          <w:p w:rsidR="000C294D" w:rsidRPr="00347867" w:rsidRDefault="000C294D" w:rsidP="00347867">
            <w:pPr>
              <w:pStyle w:val="a3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ЛР № 2.  </w:t>
            </w:r>
            <w:r w:rsidRPr="008B208C">
              <w:rPr>
                <w:sz w:val="22"/>
              </w:rPr>
              <w:t xml:space="preserve">Сравнение строения клеток растений, животных, грибов и бактерий. 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26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29/23</w:t>
            </w:r>
          </w:p>
        </w:tc>
        <w:tc>
          <w:tcPr>
            <w:tcW w:w="5386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«Строение клетки»</w:t>
            </w:r>
          </w:p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 w:rsidP="00D959C4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D959C4"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18-26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C015D1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30/24</w:t>
            </w:r>
          </w:p>
        </w:tc>
        <w:tc>
          <w:tcPr>
            <w:tcW w:w="5386" w:type="dxa"/>
          </w:tcPr>
          <w:p w:rsidR="00D959C4" w:rsidRPr="003D123D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  №  3 по теме «</w:t>
            </w:r>
            <w:r>
              <w:rPr>
                <w:sz w:val="22"/>
              </w:rPr>
              <w:t>Клетка – структурная и функциональная единица организма</w:t>
            </w:r>
            <w:r>
              <w:rPr>
                <w:sz w:val="24"/>
                <w:szCs w:val="24"/>
              </w:rPr>
              <w:t>» (1 часть)</w:t>
            </w:r>
          </w:p>
        </w:tc>
        <w:tc>
          <w:tcPr>
            <w:tcW w:w="1276" w:type="dxa"/>
          </w:tcPr>
          <w:p w:rsidR="00D959C4" w:rsidRPr="003D123D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D959C4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Pr="00E45C88" w:rsidRDefault="00D959C4" w:rsidP="00B65094">
            <w:pPr>
              <w:rPr>
                <w:color w:val="333333"/>
                <w:sz w:val="24"/>
                <w:szCs w:val="24"/>
                <w:shd w:val="clear" w:color="auto" w:fill="F3F1ED"/>
              </w:rPr>
            </w:pPr>
            <w:proofErr w:type="spellStart"/>
            <w:r w:rsidRPr="00E45C88"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 w:rsidRPr="00E45C88">
              <w:rPr>
                <w:color w:val="333333"/>
                <w:sz w:val="24"/>
                <w:szCs w:val="24"/>
                <w:shd w:val="clear" w:color="auto" w:fill="F3F1ED"/>
              </w:rPr>
              <w:t xml:space="preserve"> §18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-26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C015D1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31/25</w:t>
            </w:r>
          </w:p>
        </w:tc>
        <w:tc>
          <w:tcPr>
            <w:tcW w:w="5386" w:type="dxa"/>
          </w:tcPr>
          <w:p w:rsidR="00D959C4" w:rsidRPr="003D123D" w:rsidRDefault="00D959C4" w:rsidP="00324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  №  3 по теме «</w:t>
            </w:r>
            <w:r>
              <w:rPr>
                <w:sz w:val="22"/>
              </w:rPr>
              <w:t>Клетка – структурная и функциональная единица организма</w:t>
            </w:r>
            <w:r>
              <w:rPr>
                <w:sz w:val="24"/>
                <w:szCs w:val="24"/>
              </w:rPr>
              <w:t>» (2 часть)</w:t>
            </w:r>
          </w:p>
        </w:tc>
        <w:tc>
          <w:tcPr>
            <w:tcW w:w="1276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D959C4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Pr="00E45C88" w:rsidRDefault="00D959C4" w:rsidP="00B65094">
            <w:pPr>
              <w:rPr>
                <w:color w:val="333333"/>
                <w:sz w:val="24"/>
                <w:szCs w:val="24"/>
                <w:shd w:val="clear" w:color="auto" w:fill="F3F1ED"/>
              </w:rPr>
            </w:pPr>
            <w:proofErr w:type="spellStart"/>
            <w:r w:rsidRPr="00E45C88"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 w:rsidRPr="00E45C88">
              <w:rPr>
                <w:color w:val="333333"/>
                <w:sz w:val="24"/>
                <w:szCs w:val="24"/>
                <w:shd w:val="clear" w:color="auto" w:fill="F3F1ED"/>
              </w:rPr>
              <w:t xml:space="preserve"> §18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-26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32/26</w:t>
            </w:r>
          </w:p>
        </w:tc>
        <w:tc>
          <w:tcPr>
            <w:tcW w:w="538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r>
              <w:rPr>
                <w:sz w:val="22"/>
              </w:rPr>
              <w:t>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16-17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33/27</w:t>
            </w:r>
          </w:p>
        </w:tc>
        <w:tc>
          <w:tcPr>
            <w:tcW w:w="538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r>
              <w:rPr>
                <w:sz w:val="22"/>
              </w:rPr>
              <w:t>Клеточный метаболизм. Этапы энергетического обмена. Аэробное и анаэробное дыхание. Роль клеточных органоидов в процессах энергетического обмена.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26-29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34/28</w:t>
            </w:r>
          </w:p>
        </w:tc>
        <w:tc>
          <w:tcPr>
            <w:tcW w:w="5386" w:type="dxa"/>
          </w:tcPr>
          <w:p w:rsidR="000C294D" w:rsidRPr="00F910C4" w:rsidRDefault="000C294D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Автотрофы и гетеротрофы. Фотосинтез. Фазы фотосинтеза. Хемосинтез. 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30-31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35/29</w:t>
            </w:r>
          </w:p>
        </w:tc>
        <w:tc>
          <w:tcPr>
            <w:tcW w:w="538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r>
              <w:rPr>
                <w:sz w:val="22"/>
              </w:rPr>
      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32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36/30</w:t>
            </w:r>
          </w:p>
        </w:tc>
        <w:tc>
          <w:tcPr>
            <w:tcW w:w="538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Биосинтез белка, реакции матричного синтеза. Транскрипция. 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33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37/31</w:t>
            </w:r>
          </w:p>
        </w:tc>
        <w:tc>
          <w:tcPr>
            <w:tcW w:w="538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Биосинтез белка, реакции матричного синтеза. Трансляция. 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34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38/32</w:t>
            </w:r>
          </w:p>
        </w:tc>
        <w:tc>
          <w:tcPr>
            <w:tcW w:w="5386" w:type="dxa"/>
          </w:tcPr>
          <w:p w:rsidR="000C294D" w:rsidRDefault="000C294D" w:rsidP="00FD4DF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  <w:r>
              <w:rPr>
                <w:sz w:val="22"/>
              </w:rPr>
              <w:t xml:space="preserve"> № 2 </w:t>
            </w:r>
            <w:r w:rsidRPr="008B208C">
              <w:rPr>
                <w:sz w:val="22"/>
              </w:rPr>
              <w:t>Решение элементарных задач по молекулярной биологии</w:t>
            </w:r>
            <w:r>
              <w:rPr>
                <w:sz w:val="22"/>
              </w:rPr>
              <w:t xml:space="preserve"> (биосинтез белка)</w:t>
            </w:r>
          </w:p>
        </w:tc>
        <w:tc>
          <w:tcPr>
            <w:tcW w:w="127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D959C4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0C294D"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26-34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39/33</w:t>
            </w:r>
          </w:p>
        </w:tc>
        <w:tc>
          <w:tcPr>
            <w:tcW w:w="5386" w:type="dxa"/>
          </w:tcPr>
          <w:p w:rsidR="000C294D" w:rsidRDefault="000C294D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Генная инженерия, </w:t>
            </w:r>
            <w:proofErr w:type="spellStart"/>
            <w:r>
              <w:rPr>
                <w:sz w:val="22"/>
              </w:rPr>
              <w:t>геномика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протеомика</w:t>
            </w:r>
            <w:proofErr w:type="spellEnd"/>
            <w:r>
              <w:rPr>
                <w:sz w:val="22"/>
              </w:rPr>
              <w:t xml:space="preserve">. Нарушение биохимических процессов в клетке под влиянием мутагенов и </w:t>
            </w:r>
            <w:proofErr w:type="spellStart"/>
            <w:r>
              <w:rPr>
                <w:sz w:val="22"/>
              </w:rPr>
              <w:t>наркогенных</w:t>
            </w:r>
            <w:proofErr w:type="spellEnd"/>
            <w:r>
              <w:rPr>
                <w:sz w:val="22"/>
              </w:rPr>
              <w:t xml:space="preserve"> веществ. </w:t>
            </w:r>
          </w:p>
          <w:p w:rsidR="00D959C4" w:rsidRPr="00F910C4" w:rsidRDefault="00D959C4" w:rsidP="00FD4DF0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D959C4">
            <w:r>
              <w:rPr>
                <w:color w:val="333333"/>
                <w:sz w:val="24"/>
                <w:szCs w:val="24"/>
                <w:shd w:val="clear" w:color="auto" w:fill="F3F1ED"/>
              </w:rPr>
              <w:t>доп. Мат.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40/34</w:t>
            </w:r>
          </w:p>
        </w:tc>
        <w:tc>
          <w:tcPr>
            <w:tcW w:w="5386" w:type="dxa"/>
          </w:tcPr>
          <w:p w:rsidR="000C294D" w:rsidRDefault="000C294D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Клеточный цикл: интерфаза и деление. Митоз, значение митоза, фазы митоза.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35,36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41/35</w:t>
            </w:r>
          </w:p>
        </w:tc>
        <w:tc>
          <w:tcPr>
            <w:tcW w:w="5386" w:type="dxa"/>
          </w:tcPr>
          <w:p w:rsidR="000C294D" w:rsidRDefault="000C294D" w:rsidP="00FB2466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Мейоз, значение мейоза, фазы мейоза. Мейоз в жизненном цикле организмов</w:t>
            </w:r>
          </w:p>
        </w:tc>
        <w:tc>
          <w:tcPr>
            <w:tcW w:w="1276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37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42/36</w:t>
            </w:r>
          </w:p>
        </w:tc>
        <w:tc>
          <w:tcPr>
            <w:tcW w:w="5386" w:type="dxa"/>
          </w:tcPr>
          <w:p w:rsidR="000C294D" w:rsidRDefault="000C294D" w:rsidP="00052941">
            <w:pPr>
              <w:pStyle w:val="a3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ЛР №  3 </w:t>
            </w:r>
            <w:r w:rsidRPr="008B208C">
              <w:rPr>
                <w:sz w:val="22"/>
              </w:rPr>
              <w:t xml:space="preserve">Изучение стадий мейоза на готовых микропрепаратах. </w:t>
            </w:r>
          </w:p>
        </w:tc>
        <w:tc>
          <w:tcPr>
            <w:tcW w:w="127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D959C4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0C294D"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35-37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43/37</w:t>
            </w:r>
          </w:p>
        </w:tc>
        <w:tc>
          <w:tcPr>
            <w:tcW w:w="5386" w:type="dxa"/>
          </w:tcPr>
          <w:p w:rsidR="000C294D" w:rsidRDefault="000C294D" w:rsidP="00FD4DF0">
            <w:pPr>
              <w:rPr>
                <w:sz w:val="22"/>
              </w:rPr>
            </w:pPr>
            <w:r>
              <w:rPr>
                <w:sz w:val="22"/>
              </w:rPr>
              <w:t>Формирование половых клеток у цветковых растений и позвоночных животных.</w:t>
            </w:r>
          </w:p>
        </w:tc>
        <w:tc>
          <w:tcPr>
            <w:tcW w:w="127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0C294D">
            <w:r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59C4">
              <w:rPr>
                <w:color w:val="333333"/>
                <w:sz w:val="24"/>
                <w:szCs w:val="24"/>
                <w:shd w:val="clear" w:color="auto" w:fill="F3F1ED"/>
              </w:rPr>
              <w:t>38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0C294D" w:rsidRPr="003D123D" w:rsidTr="00C015D1">
        <w:tc>
          <w:tcPr>
            <w:tcW w:w="852" w:type="dxa"/>
          </w:tcPr>
          <w:p w:rsidR="000C294D" w:rsidRDefault="000C294D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44/38</w:t>
            </w:r>
          </w:p>
        </w:tc>
        <w:tc>
          <w:tcPr>
            <w:tcW w:w="5386" w:type="dxa"/>
          </w:tcPr>
          <w:p w:rsidR="000C294D" w:rsidRDefault="000C294D" w:rsidP="00FD4DF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  <w:r>
              <w:rPr>
                <w:sz w:val="22"/>
              </w:rPr>
              <w:t xml:space="preserve"> № 3 </w:t>
            </w:r>
            <w:r w:rsidRPr="008B208C">
              <w:rPr>
                <w:sz w:val="22"/>
              </w:rPr>
              <w:t>Решение элементарных задач по молекулярной биологии</w:t>
            </w:r>
            <w:r>
              <w:rPr>
                <w:sz w:val="22"/>
              </w:rPr>
              <w:t xml:space="preserve">  (деление клетки)</w:t>
            </w:r>
          </w:p>
        </w:tc>
        <w:tc>
          <w:tcPr>
            <w:tcW w:w="1276" w:type="dxa"/>
          </w:tcPr>
          <w:p w:rsidR="000C294D" w:rsidRPr="003D123D" w:rsidRDefault="000C294D" w:rsidP="00FD4D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vMerge/>
          </w:tcPr>
          <w:p w:rsidR="000C294D" w:rsidRDefault="000C294D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4D" w:rsidRDefault="00D959C4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0C294D" w:rsidRPr="00566C74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26-38</w:t>
            </w: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294D" w:rsidRPr="003D123D" w:rsidRDefault="000C294D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D959C4">
        <w:trPr>
          <w:trHeight w:val="415"/>
        </w:trPr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45/39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Обобщение по теме «Клеточный метаболизм»</w:t>
            </w:r>
          </w:p>
        </w:tc>
        <w:tc>
          <w:tcPr>
            <w:tcW w:w="1276" w:type="dxa"/>
          </w:tcPr>
          <w:p w:rsidR="00D959C4" w:rsidRPr="003D123D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Pr="00E95F0E" w:rsidRDefault="00D959C4" w:rsidP="00A77CFC">
            <w:pPr>
              <w:rPr>
                <w:color w:val="333333"/>
                <w:sz w:val="24"/>
                <w:szCs w:val="24"/>
                <w:shd w:val="clear" w:color="auto" w:fill="F3F1ED"/>
              </w:rPr>
            </w:pPr>
            <w:proofErr w:type="spellStart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 xml:space="preserve"> §26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C015D1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46/40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4 по теме «Клеточный метаболизм и клеточный цикл» (часть 1)</w:t>
            </w:r>
          </w:p>
        </w:tc>
        <w:tc>
          <w:tcPr>
            <w:tcW w:w="1276" w:type="dxa"/>
          </w:tcPr>
          <w:p w:rsidR="00D959C4" w:rsidRPr="003D123D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D959C4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Pr="00E95F0E" w:rsidRDefault="00D959C4" w:rsidP="00A77CFC">
            <w:pPr>
              <w:rPr>
                <w:color w:val="333333"/>
                <w:sz w:val="24"/>
                <w:szCs w:val="24"/>
                <w:shd w:val="clear" w:color="auto" w:fill="F3F1ED"/>
              </w:rPr>
            </w:pPr>
            <w:proofErr w:type="spellStart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 xml:space="preserve"> §26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C015D1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47/41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4 по теме «Клеточный метаболизм и клеточный цикл» (часть 2)</w:t>
            </w:r>
          </w:p>
        </w:tc>
        <w:tc>
          <w:tcPr>
            <w:tcW w:w="1276" w:type="dxa"/>
          </w:tcPr>
          <w:p w:rsidR="00D959C4" w:rsidRPr="003D123D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D959C4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Pr="00E95F0E" w:rsidRDefault="00D959C4" w:rsidP="00A77CFC">
            <w:pPr>
              <w:rPr>
                <w:color w:val="333333"/>
                <w:sz w:val="24"/>
                <w:szCs w:val="24"/>
                <w:shd w:val="clear" w:color="auto" w:fill="F3F1ED"/>
              </w:rPr>
            </w:pPr>
            <w:proofErr w:type="spellStart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 xml:space="preserve"> §26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C015D1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48/42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</w:tcPr>
          <w:p w:rsidR="00D959C4" w:rsidRPr="003D123D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Pr="00E95F0E" w:rsidRDefault="00D959C4" w:rsidP="00A77CFC">
            <w:pPr>
              <w:rPr>
                <w:color w:val="333333"/>
                <w:sz w:val="24"/>
                <w:szCs w:val="24"/>
                <w:shd w:val="clear" w:color="auto" w:fill="F3F1ED"/>
              </w:rPr>
            </w:pPr>
            <w:proofErr w:type="spellStart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 w:rsidRPr="00E95F0E">
              <w:rPr>
                <w:color w:val="333333"/>
                <w:sz w:val="24"/>
                <w:szCs w:val="24"/>
                <w:shd w:val="clear" w:color="auto" w:fill="F3F1ED"/>
              </w:rPr>
              <w:t xml:space="preserve"> §26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B438FD" w:rsidRPr="003D123D" w:rsidTr="00C015D1">
        <w:tc>
          <w:tcPr>
            <w:tcW w:w="15735" w:type="dxa"/>
            <w:gridSpan w:val="7"/>
          </w:tcPr>
          <w:p w:rsidR="00B438FD" w:rsidRDefault="00B438FD" w:rsidP="00961B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61BB9">
              <w:rPr>
                <w:b/>
              </w:rPr>
              <w:t>Организм</w:t>
            </w:r>
            <w:r w:rsidR="00961BB9">
              <w:rPr>
                <w:b/>
              </w:rPr>
              <w:t xml:space="preserve"> </w:t>
            </w:r>
            <w:proofErr w:type="gramStart"/>
            <w:r w:rsidR="00961BB9">
              <w:rPr>
                <w:b/>
              </w:rPr>
              <w:t xml:space="preserve">( </w:t>
            </w:r>
            <w:proofErr w:type="gramEnd"/>
            <w:r w:rsidR="00961BB9">
              <w:rPr>
                <w:b/>
              </w:rPr>
              <w:t>50 часов)</w:t>
            </w:r>
          </w:p>
          <w:p w:rsidR="00961BB9" w:rsidRPr="00961BB9" w:rsidRDefault="00961BB9" w:rsidP="00961BB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</w:t>
            </w:r>
          </w:p>
        </w:tc>
        <w:tc>
          <w:tcPr>
            <w:tcW w:w="5386" w:type="dxa"/>
          </w:tcPr>
          <w:p w:rsidR="00D959C4" w:rsidRDefault="00D959C4" w:rsidP="003F1DE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Особенности одноклеточных и многоклеточных организмов. Взаимосвязь тканей, органов, систем органов как основа целостности организма (царство Растения, споровые растения)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b/>
                <w:sz w:val="22"/>
                <w:szCs w:val="22"/>
              </w:rPr>
              <w:t>Предметные</w:t>
            </w:r>
            <w:r w:rsidRPr="000470A1">
              <w:rPr>
                <w:sz w:val="22"/>
                <w:szCs w:val="22"/>
              </w:rPr>
              <w:t>: з</w:t>
            </w:r>
            <w:r w:rsidRPr="000470A1">
              <w:rPr>
                <w:color w:val="000000"/>
                <w:sz w:val="22"/>
                <w:szCs w:val="22"/>
              </w:rPr>
              <w:t>нать 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</w:t>
            </w:r>
            <w:proofErr w:type="gramStart"/>
            <w:r w:rsidRPr="000470A1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0470A1">
              <w:rPr>
                <w:color w:val="000000"/>
                <w:sz w:val="22"/>
                <w:szCs w:val="22"/>
              </w:rPr>
              <w:t xml:space="preserve">Онтогенез. Эмбриональное развитие. Постэмбриональное развитие. Прямое и непрямое развитие. Жизненные циклы разных групп организмов. История возникновения и развития генетики, методы генетики. </w:t>
            </w:r>
            <w:proofErr w:type="gramStart"/>
            <w:r w:rsidRPr="000470A1">
              <w:rPr>
                <w:color w:val="000000"/>
                <w:sz w:val="22"/>
                <w:szCs w:val="22"/>
              </w:rPr>
              <w:t>Генетические</w:t>
            </w:r>
            <w:proofErr w:type="gramEnd"/>
            <w:r w:rsidRPr="000470A1">
              <w:rPr>
                <w:color w:val="000000"/>
                <w:sz w:val="22"/>
                <w:szCs w:val="22"/>
              </w:rPr>
              <w:t xml:space="preserve"> терминология и символика. </w:t>
            </w:r>
            <w:r w:rsidRPr="000470A1">
              <w:rPr>
                <w:color w:val="000000"/>
                <w:sz w:val="22"/>
                <w:szCs w:val="22"/>
              </w:rPr>
              <w:lastRenderedPageBreak/>
              <w:t xml:space="preserve">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</w:t>
            </w:r>
          </w:p>
          <w:p w:rsidR="00D959C4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 xml:space="preserve">Генетика человека, методы изучения генетики человека. Репродуктивное здоровье человека. </w:t>
            </w:r>
          </w:p>
          <w:p w:rsidR="00D959C4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 xml:space="preserve">Генотип и среда. Ненаследственная изменчивость. Норма реакции признака. 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proofErr w:type="spellStart"/>
            <w:r w:rsidRPr="000470A1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 xml:space="preserve"> </w:t>
            </w:r>
            <w:r w:rsidRPr="000470A1">
              <w:rPr>
                <w:b/>
                <w:color w:val="000000"/>
                <w:sz w:val="22"/>
                <w:szCs w:val="22"/>
              </w:rPr>
              <w:t>УУД:</w:t>
            </w:r>
            <w:r w:rsidRPr="000470A1">
              <w:rPr>
                <w:sz w:val="22"/>
                <w:szCs w:val="22"/>
              </w:rPr>
              <w:t xml:space="preserve"> Определять </w:t>
            </w:r>
            <w:r w:rsidRPr="000470A1">
              <w:rPr>
                <w:color w:val="000000"/>
                <w:sz w:val="22"/>
                <w:szCs w:val="22"/>
              </w:rPr>
              <w:t>– выявлять и обосновывать существенные особенности разных уровней организации жизни;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– 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 xml:space="preserve">– решать задачи на определение последовательности нуклеотидов ДНК и </w:t>
            </w:r>
            <w:proofErr w:type="spellStart"/>
            <w:r w:rsidRPr="000470A1">
              <w:rPr>
                <w:color w:val="000000"/>
                <w:sz w:val="22"/>
                <w:szCs w:val="22"/>
              </w:rPr>
              <w:t>иРНК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470A1">
              <w:rPr>
                <w:color w:val="000000"/>
                <w:sz w:val="22"/>
                <w:szCs w:val="22"/>
              </w:rPr>
              <w:t>мРНК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 xml:space="preserve">), антикодонов </w:t>
            </w:r>
            <w:proofErr w:type="spellStart"/>
            <w:r w:rsidRPr="000470A1">
              <w:rPr>
                <w:color w:val="000000"/>
                <w:sz w:val="22"/>
                <w:szCs w:val="22"/>
              </w:rPr>
              <w:t>тРНК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0470A1">
              <w:rPr>
                <w:color w:val="000000"/>
                <w:sz w:val="22"/>
                <w:szCs w:val="22"/>
              </w:rPr>
              <w:t>комплементарности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>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</w:t>
            </w:r>
            <w:r w:rsidRPr="000470A1">
              <w:rPr>
                <w:color w:val="000000"/>
                <w:sz w:val="22"/>
                <w:szCs w:val="22"/>
              </w:rPr>
              <w:lastRenderedPageBreak/>
              <w:t>фазах клеточного цикла;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 xml:space="preserve">–– решать генетические задачи на </w:t>
            </w:r>
            <w:proofErr w:type="spellStart"/>
            <w:r w:rsidRPr="000470A1">
              <w:rPr>
                <w:color w:val="000000"/>
                <w:sz w:val="22"/>
                <w:szCs w:val="22"/>
              </w:rPr>
              <w:t>дигибридное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– раскрывать причины наследственных заболеваний, аргументировать необходимость мер предупреждения таких заболеваний;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– сравнивать разные способы размножения организмов;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– характеризовать основные этапы онтогенеза организмов;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 xml:space="preserve">– выявлять причины и существенные признаки </w:t>
            </w:r>
            <w:proofErr w:type="spellStart"/>
            <w:r w:rsidRPr="000470A1">
              <w:rPr>
                <w:color w:val="000000"/>
                <w:sz w:val="22"/>
                <w:szCs w:val="22"/>
              </w:rPr>
              <w:t>модификационной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 xml:space="preserve"> и мутационной изменчивости; обосновывать роль изменчивости в естественном и искусственном отборе;</w:t>
            </w:r>
          </w:p>
          <w:p w:rsidR="00D959C4" w:rsidRPr="000470A1" w:rsidRDefault="00D959C4" w:rsidP="00B474F0">
            <w:pPr>
              <w:shd w:val="clear" w:color="auto" w:fill="FFFFFF"/>
              <w:spacing w:after="167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– 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D959C4" w:rsidRPr="000470A1" w:rsidRDefault="00D959C4" w:rsidP="00286D3F">
            <w:pPr>
              <w:spacing w:after="150"/>
              <w:rPr>
                <w:color w:val="000000"/>
                <w:sz w:val="22"/>
                <w:szCs w:val="22"/>
              </w:rPr>
            </w:pPr>
            <w:r w:rsidRPr="000470A1">
              <w:rPr>
                <w:b/>
                <w:sz w:val="22"/>
                <w:szCs w:val="22"/>
              </w:rPr>
              <w:t>Личностные:</w:t>
            </w:r>
            <w:r w:rsidRPr="000470A1">
              <w:rPr>
                <w:color w:val="000000"/>
                <w:sz w:val="22"/>
                <w:szCs w:val="22"/>
              </w:rPr>
              <w:t xml:space="preserve"> 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D959C4" w:rsidRPr="000470A1" w:rsidRDefault="00D959C4" w:rsidP="00286D3F">
            <w:pPr>
              <w:spacing w:after="150"/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D959C4" w:rsidRPr="000470A1" w:rsidRDefault="00D959C4" w:rsidP="00286D3F">
            <w:pPr>
              <w:spacing w:after="150"/>
              <w:rPr>
                <w:color w:val="000000"/>
                <w:sz w:val="22"/>
                <w:szCs w:val="22"/>
              </w:rPr>
            </w:pPr>
            <w:proofErr w:type="spellStart"/>
            <w:r w:rsidRPr="000470A1">
              <w:rPr>
                <w:color w:val="000000"/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0470A1">
              <w:rPr>
                <w:color w:val="000000"/>
                <w:sz w:val="22"/>
                <w:szCs w:val="22"/>
              </w:rPr>
              <w:t xml:space="preserve">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D959C4" w:rsidRPr="000470A1" w:rsidRDefault="00D959C4" w:rsidP="00286D3F">
            <w:pPr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Уметь объяснять и применять знания в практической деятельности</w:t>
            </w:r>
          </w:p>
          <w:p w:rsidR="00D959C4" w:rsidRPr="000470A1" w:rsidRDefault="00D959C4" w:rsidP="00286D3F">
            <w:pPr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D959C4" w:rsidRPr="000470A1" w:rsidRDefault="00D959C4" w:rsidP="00286D3F">
            <w:pPr>
              <w:rPr>
                <w:color w:val="000000"/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D959C4" w:rsidRPr="000470A1" w:rsidRDefault="00D959C4" w:rsidP="00286D3F">
            <w:pPr>
              <w:rPr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Овладение методами научного познания, </w:t>
            </w:r>
          </w:p>
          <w:p w:rsidR="00D959C4" w:rsidRPr="000470A1" w:rsidRDefault="00D959C4" w:rsidP="00286D3F">
            <w:pPr>
              <w:rPr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используемыми при биологических </w:t>
            </w:r>
          </w:p>
          <w:p w:rsidR="00D959C4" w:rsidRPr="000470A1" w:rsidRDefault="00D959C4" w:rsidP="00286D3F">
            <w:pPr>
              <w:rPr>
                <w:sz w:val="22"/>
                <w:szCs w:val="22"/>
              </w:rPr>
            </w:pPr>
            <w:proofErr w:type="gramStart"/>
            <w:r w:rsidRPr="000470A1">
              <w:rPr>
                <w:color w:val="000000"/>
                <w:sz w:val="22"/>
                <w:szCs w:val="22"/>
              </w:rPr>
              <w:t>исследованиях</w:t>
            </w:r>
            <w:proofErr w:type="gramEnd"/>
            <w:r w:rsidRPr="000470A1">
              <w:rPr>
                <w:color w:val="000000"/>
                <w:sz w:val="22"/>
                <w:szCs w:val="22"/>
              </w:rPr>
              <w:t xml:space="preserve"> в процессе выполнения </w:t>
            </w:r>
          </w:p>
          <w:p w:rsidR="00D959C4" w:rsidRPr="00941B1D" w:rsidRDefault="00D959C4" w:rsidP="00941B1D">
            <w:pPr>
              <w:rPr>
                <w:sz w:val="22"/>
                <w:szCs w:val="22"/>
              </w:rPr>
            </w:pPr>
            <w:r w:rsidRPr="000470A1">
              <w:rPr>
                <w:color w:val="000000"/>
                <w:sz w:val="22"/>
                <w:szCs w:val="22"/>
              </w:rPr>
              <w:t>лабораторных работ. </w:t>
            </w: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lastRenderedPageBreak/>
              <w:t>§3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9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,доп. мат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</w:t>
            </w:r>
          </w:p>
        </w:tc>
        <w:tc>
          <w:tcPr>
            <w:tcW w:w="5386" w:type="dxa"/>
          </w:tcPr>
          <w:p w:rsidR="00F95F21" w:rsidRDefault="00F95F21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Особенности одноклеточных и многоклеточных организмов. Взаимосвязь тканей, органов, систем органов как основа целостности организма (царство Растения, семенные растения)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4C7CE0">
              <w:rPr>
                <w:color w:val="333333"/>
                <w:sz w:val="24"/>
                <w:szCs w:val="24"/>
                <w:shd w:val="clear" w:color="auto" w:fill="F3F1ED"/>
              </w:rPr>
              <w:t>§39,доп. мат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51/3</w:t>
            </w:r>
          </w:p>
        </w:tc>
        <w:tc>
          <w:tcPr>
            <w:tcW w:w="5386" w:type="dxa"/>
          </w:tcPr>
          <w:p w:rsidR="00F95F21" w:rsidRDefault="00F95F21" w:rsidP="003F1DE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Особенности одноклеточных и многоклеточных организмов. Взаимосвязь тканей, органов, систем органов как основа целостности организма (царство Грибы)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4C7CE0">
              <w:rPr>
                <w:color w:val="333333"/>
                <w:sz w:val="24"/>
                <w:szCs w:val="24"/>
                <w:shd w:val="clear" w:color="auto" w:fill="F3F1ED"/>
              </w:rPr>
              <w:t>§39,доп. мат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52/4</w:t>
            </w:r>
          </w:p>
        </w:tc>
        <w:tc>
          <w:tcPr>
            <w:tcW w:w="5386" w:type="dxa"/>
          </w:tcPr>
          <w:p w:rsidR="00F95F21" w:rsidRDefault="00F95F21" w:rsidP="003F1DE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Особенности одноклеточных и многоклеточных организмов. Взаимосвязь тканей, органов, систем органов как основа целостности организма (царство Животные, беспозвоночные)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4C7CE0">
              <w:rPr>
                <w:color w:val="333333"/>
                <w:sz w:val="24"/>
                <w:szCs w:val="24"/>
                <w:shd w:val="clear" w:color="auto" w:fill="F3F1ED"/>
              </w:rPr>
              <w:t>§39,доп. мат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53/5</w:t>
            </w:r>
          </w:p>
        </w:tc>
        <w:tc>
          <w:tcPr>
            <w:tcW w:w="5386" w:type="dxa"/>
          </w:tcPr>
          <w:p w:rsidR="00F95F21" w:rsidRDefault="00F95F21" w:rsidP="003F1DE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Особенности одноклеточных и многоклеточных организмов. Взаимосвязь тканей, органов, систем органов как основа целостности организма (царство Животные, хордовые)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4C7CE0">
              <w:rPr>
                <w:color w:val="333333"/>
                <w:sz w:val="24"/>
                <w:szCs w:val="24"/>
                <w:shd w:val="clear" w:color="auto" w:fill="F3F1ED"/>
              </w:rPr>
              <w:t>§39,доп. мат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54/6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5 по теме  «Сравнительная характеристика организмов разных групп»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повт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>.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55/7</w:t>
            </w:r>
          </w:p>
        </w:tc>
        <w:tc>
          <w:tcPr>
            <w:tcW w:w="5386" w:type="dxa"/>
          </w:tcPr>
          <w:p w:rsidR="00D959C4" w:rsidRDefault="00D959C4" w:rsidP="003F1DE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Основные процессы, происходящие в организме: питание и пищеварение. 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r>
              <w:rPr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56/8</w:t>
            </w:r>
          </w:p>
        </w:tc>
        <w:tc>
          <w:tcPr>
            <w:tcW w:w="5386" w:type="dxa"/>
          </w:tcPr>
          <w:p w:rsidR="00F95F21" w:rsidRDefault="00F95F21" w:rsidP="003F1DE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Основные процессы, происходящие в организме:  движение, транспорт веществ, выделение 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585004">
              <w:rPr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FD4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57/9</w:t>
            </w:r>
          </w:p>
        </w:tc>
        <w:tc>
          <w:tcPr>
            <w:tcW w:w="5386" w:type="dxa"/>
          </w:tcPr>
          <w:p w:rsidR="00F95F21" w:rsidRDefault="00F95F21" w:rsidP="003F1DE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Основные процессы, происходящие в организме:   раздражимость, регуляция у организмов. Поддержание гомеостаза, принцип обратной связи. 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585004">
              <w:rPr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58/10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Размножение организмов. Бесполое и половое размножение.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 xml:space="preserve"> 40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59/11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Двойное оплодотворение у цветковых растений.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40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60/12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Виды оплодотворения у животных.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40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61/13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Способы размножения у растений и животных. Партеногенез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40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62/14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Онтогенез. Эмбриональное развитие.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41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63/15</w:t>
            </w:r>
          </w:p>
        </w:tc>
        <w:tc>
          <w:tcPr>
            <w:tcW w:w="5386" w:type="dxa"/>
          </w:tcPr>
          <w:p w:rsidR="00F95F21" w:rsidRDefault="00F95F21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Постэмбриональное развитие. Прямое и непрямое развитие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0D36BC">
              <w:rPr>
                <w:color w:val="333333"/>
                <w:sz w:val="24"/>
                <w:szCs w:val="24"/>
                <w:shd w:val="clear" w:color="auto" w:fill="F3F1ED"/>
              </w:rPr>
              <w:t>§41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64/16</w:t>
            </w:r>
          </w:p>
        </w:tc>
        <w:tc>
          <w:tcPr>
            <w:tcW w:w="5386" w:type="dxa"/>
          </w:tcPr>
          <w:p w:rsidR="00F95F21" w:rsidRDefault="00F95F21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Жизненные циклы разных групп организмов (споровые растения)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B438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0D36BC">
              <w:rPr>
                <w:color w:val="333333"/>
                <w:sz w:val="24"/>
                <w:szCs w:val="24"/>
                <w:shd w:val="clear" w:color="auto" w:fill="F3F1ED"/>
              </w:rPr>
              <w:t>§41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65/17</w:t>
            </w:r>
          </w:p>
        </w:tc>
        <w:tc>
          <w:tcPr>
            <w:tcW w:w="5386" w:type="dxa"/>
          </w:tcPr>
          <w:p w:rsidR="00F95F21" w:rsidRDefault="00F95F21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Жизненные циклы разных групп организмов (семенные растения)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0D36BC">
              <w:rPr>
                <w:color w:val="333333"/>
                <w:sz w:val="24"/>
                <w:szCs w:val="24"/>
                <w:shd w:val="clear" w:color="auto" w:fill="F3F1ED"/>
              </w:rPr>
              <w:t>§41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66/18</w:t>
            </w:r>
          </w:p>
        </w:tc>
        <w:tc>
          <w:tcPr>
            <w:tcW w:w="5386" w:type="dxa"/>
          </w:tcPr>
          <w:p w:rsidR="00D959C4" w:rsidRDefault="00D959C4" w:rsidP="00303755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  <w:r>
              <w:rPr>
                <w:sz w:val="22"/>
              </w:rPr>
              <w:t xml:space="preserve"> № 4   </w:t>
            </w:r>
            <w:r w:rsidRPr="008B208C">
              <w:rPr>
                <w:sz w:val="22"/>
              </w:rPr>
              <w:t>Решение элементарных задач по молекулярной биологии</w:t>
            </w:r>
            <w:r>
              <w:rPr>
                <w:sz w:val="22"/>
              </w:rPr>
              <w:t xml:space="preserve"> (хромосомный набор)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повт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>.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67/19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Регуляция индивидуального развития. Причины нарушений развития организмов.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r>
              <w:rPr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68/20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6 по теме  «Индивидуальное развитие организма»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повт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>.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rPr>
          <w:trHeight w:val="411"/>
        </w:trPr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69/21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История во</w:t>
            </w:r>
            <w:r>
              <w:rPr>
                <w:sz w:val="22"/>
              </w:rPr>
              <w:t>зникновения и развития генетики</w:t>
            </w:r>
            <w:r w:rsidRPr="008B208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42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70/22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Методы</w:t>
            </w:r>
            <w:r>
              <w:rPr>
                <w:sz w:val="22"/>
              </w:rPr>
              <w:t xml:space="preserve"> </w:t>
            </w:r>
            <w:r w:rsidRPr="008B208C">
              <w:rPr>
                <w:sz w:val="22"/>
              </w:rPr>
              <w:t xml:space="preserve"> генетики.</w:t>
            </w:r>
          </w:p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42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71/23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proofErr w:type="gramStart"/>
            <w:r w:rsidRPr="008B208C">
              <w:rPr>
                <w:sz w:val="22"/>
              </w:rPr>
              <w:t>Генетические</w:t>
            </w:r>
            <w:proofErr w:type="gramEnd"/>
            <w:r w:rsidRPr="008B208C">
              <w:rPr>
                <w:sz w:val="22"/>
              </w:rPr>
              <w:t xml:space="preserve"> терминология и символика. Генотип и фенотип. Вероятностный характер законов генетики.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42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72/24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 xml:space="preserve">Законы наследственности Г. </w:t>
            </w:r>
            <w:r>
              <w:rPr>
                <w:sz w:val="22"/>
              </w:rPr>
              <w:t>Менделя и условия их выполнения -  1 закон, моногибридное скрещивание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43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73/25</w:t>
            </w:r>
          </w:p>
        </w:tc>
        <w:tc>
          <w:tcPr>
            <w:tcW w:w="5386" w:type="dxa"/>
          </w:tcPr>
          <w:p w:rsidR="00D959C4" w:rsidRDefault="00D959C4" w:rsidP="00FD4DF0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 xml:space="preserve">Законы наследственности Г. </w:t>
            </w:r>
            <w:r>
              <w:rPr>
                <w:sz w:val="22"/>
              </w:rPr>
              <w:t>Менделя и условия их выполнения -  2 закон</w:t>
            </w:r>
          </w:p>
          <w:p w:rsidR="00F95F21" w:rsidRDefault="00F95F21" w:rsidP="00FD4DF0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43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74/26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 xml:space="preserve">Законы наследственности Г. </w:t>
            </w:r>
            <w:r>
              <w:rPr>
                <w:sz w:val="22"/>
              </w:rPr>
              <w:t xml:space="preserve">Менделя и условия их выполнения -  3 закон, </w:t>
            </w:r>
            <w:proofErr w:type="spellStart"/>
            <w:r>
              <w:rPr>
                <w:sz w:val="22"/>
              </w:rPr>
              <w:t>дигибридное</w:t>
            </w:r>
            <w:proofErr w:type="spellEnd"/>
            <w:r>
              <w:rPr>
                <w:sz w:val="22"/>
              </w:rPr>
              <w:t xml:space="preserve"> скрещивание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45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75/27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Цитологические основы закономерностей наследования. Анализирующее скрещивание.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44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76/28</w:t>
            </w:r>
          </w:p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77/29</w:t>
            </w:r>
          </w:p>
        </w:tc>
        <w:tc>
          <w:tcPr>
            <w:tcW w:w="5386" w:type="dxa"/>
          </w:tcPr>
          <w:p w:rsidR="00D959C4" w:rsidRPr="008B208C" w:rsidRDefault="00D959C4" w:rsidP="00D72031">
            <w:pPr>
              <w:pStyle w:val="a3"/>
              <w:tabs>
                <w:tab w:val="left" w:pos="2866"/>
              </w:tabs>
              <w:spacing w:before="0" w:beforeAutospacing="0" w:after="0" w:afterAutospacing="0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  <w:r w:rsidRPr="008B20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№ 5. </w:t>
            </w:r>
            <w:r w:rsidRPr="008B208C">
              <w:rPr>
                <w:sz w:val="22"/>
              </w:rPr>
              <w:t xml:space="preserve">Составление элементарных схем скрещивания. </w:t>
            </w:r>
          </w:p>
          <w:p w:rsidR="00D959C4" w:rsidRDefault="00D959C4" w:rsidP="00D72031">
            <w:pPr>
              <w:pStyle w:val="a3"/>
              <w:tabs>
                <w:tab w:val="left" w:pos="2866"/>
              </w:tabs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Решение генетических задач на </w:t>
            </w:r>
            <w:proofErr w:type="spellStart"/>
            <w:r>
              <w:rPr>
                <w:sz w:val="22"/>
              </w:rPr>
              <w:t>дигибридное</w:t>
            </w:r>
            <w:proofErr w:type="spellEnd"/>
            <w:r>
              <w:rPr>
                <w:sz w:val="22"/>
              </w:rPr>
              <w:t xml:space="preserve"> скрещивание</w:t>
            </w:r>
            <w:r w:rsidRPr="008B208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D959C4" w:rsidRPr="003D123D" w:rsidRDefault="00D959C4" w:rsidP="00D720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42-45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78/30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Хромосомная теория наследственности. Сцепленное наследование, кроссинговер.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46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79/31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Определение пола. Сцепленное с полом наследование.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47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80/32</w:t>
            </w:r>
          </w:p>
        </w:tc>
        <w:tc>
          <w:tcPr>
            <w:tcW w:w="5386" w:type="dxa"/>
          </w:tcPr>
          <w:p w:rsidR="00D959C4" w:rsidRDefault="00D959C4" w:rsidP="00675D93">
            <w:pPr>
              <w:pStyle w:val="a3"/>
              <w:tabs>
                <w:tab w:val="left" w:pos="2866"/>
              </w:tabs>
              <w:spacing w:before="0" w:beforeAutospacing="0" w:after="0" w:afterAutospacing="0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  <w:r w:rsidRPr="008B20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№ 6.  Решение генетических задач на сцепление и сцепленное наследование с полом</w:t>
            </w:r>
            <w:r w:rsidRPr="008B208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D959C4" w:rsidRPr="003D123D" w:rsidRDefault="00D959C4" w:rsidP="00D720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46-47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81/33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Взаимодействие аллельных и неаллельных генов.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47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82/34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B208C">
              <w:rPr>
                <w:sz w:val="22"/>
              </w:rPr>
              <w:t>Генетические основы индивидуального развит</w:t>
            </w:r>
            <w:r>
              <w:rPr>
                <w:sz w:val="22"/>
              </w:rPr>
              <w:t xml:space="preserve">ия. Генетическое картирование. </w:t>
            </w:r>
          </w:p>
        </w:tc>
        <w:tc>
          <w:tcPr>
            <w:tcW w:w="1276" w:type="dxa"/>
          </w:tcPr>
          <w:p w:rsidR="00D959C4" w:rsidRPr="003D123D" w:rsidRDefault="00D959C4" w:rsidP="00D7203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47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83/35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7 «Основы генетики. Законы генетики» (часть 1)</w:t>
            </w:r>
          </w:p>
        </w:tc>
        <w:tc>
          <w:tcPr>
            <w:tcW w:w="1276" w:type="dxa"/>
          </w:tcPr>
          <w:p w:rsidR="00D959C4" w:rsidRPr="003D123D" w:rsidRDefault="00D959C4" w:rsidP="00D7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r>
              <w:rPr>
                <w:color w:val="333333"/>
                <w:sz w:val="24"/>
                <w:szCs w:val="24"/>
                <w:shd w:val="clear" w:color="auto" w:fill="F3F1ED"/>
              </w:rPr>
              <w:t>пов.</w:t>
            </w:r>
            <w:r w:rsidR="00D959C4"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42-47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84/36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7 «Основы генетики. Законы генетики» (часть 2)</w:t>
            </w:r>
          </w:p>
        </w:tc>
        <w:tc>
          <w:tcPr>
            <w:tcW w:w="1276" w:type="dxa"/>
          </w:tcPr>
          <w:p w:rsidR="00D959C4" w:rsidRPr="003D123D" w:rsidRDefault="00D959C4" w:rsidP="00D7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 (</w:t>
            </w:r>
            <w:proofErr w:type="spellStart"/>
            <w:r>
              <w:rPr>
                <w:sz w:val="24"/>
                <w:szCs w:val="24"/>
              </w:rPr>
              <w:t>продолж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 w:rsidP="00F95F21">
            <w:r>
              <w:rPr>
                <w:color w:val="333333"/>
                <w:sz w:val="24"/>
                <w:szCs w:val="24"/>
                <w:shd w:val="clear" w:color="auto" w:fill="F3F1ED"/>
              </w:rPr>
              <w:t>пов.</w:t>
            </w:r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42-47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85/37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Генетика человека, методы изучения генетики человека.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48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86/38</w:t>
            </w:r>
          </w:p>
        </w:tc>
        <w:tc>
          <w:tcPr>
            <w:tcW w:w="5386" w:type="dxa"/>
          </w:tcPr>
          <w:p w:rsidR="00D959C4" w:rsidRDefault="00D959C4" w:rsidP="00675D93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  <w:r>
              <w:rPr>
                <w:sz w:val="22"/>
              </w:rPr>
              <w:t xml:space="preserve"> № 7. </w:t>
            </w:r>
            <w:r w:rsidRPr="008B208C">
              <w:rPr>
                <w:sz w:val="22"/>
              </w:rPr>
              <w:t>Составление и анализ родословных человека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48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bookmarkEnd w:id="0"/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87/39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B208C">
              <w:rPr>
                <w:sz w:val="22"/>
              </w:rPr>
              <w:t>Репродуктивное здоровье человека. Наследственные заболевания человека, их предупреждение. Значение генетики для медицины, этические аспекты в</w:t>
            </w:r>
            <w:r>
              <w:rPr>
                <w:sz w:val="22"/>
              </w:rPr>
              <w:t xml:space="preserve"> области медицинской генетики. 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r>
              <w:rPr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88/40</w:t>
            </w:r>
          </w:p>
        </w:tc>
        <w:tc>
          <w:tcPr>
            <w:tcW w:w="5386" w:type="dxa"/>
          </w:tcPr>
          <w:p w:rsidR="00D959C4" w:rsidRDefault="00D959C4" w:rsidP="00D72031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Генотип и среда. Ненаследственная изменчивость. Норма реакции признака. Вариационный ряд и вариационная кривая.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49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89/41</w:t>
            </w:r>
          </w:p>
        </w:tc>
        <w:tc>
          <w:tcPr>
            <w:tcW w:w="5386" w:type="dxa"/>
          </w:tcPr>
          <w:p w:rsidR="00F95F21" w:rsidRPr="00810E4D" w:rsidRDefault="00F95F21" w:rsidP="00810E4D">
            <w:pPr>
              <w:jc w:val="both"/>
              <w:rPr>
                <w:szCs w:val="28"/>
              </w:rPr>
            </w:pPr>
            <w:r w:rsidRPr="008B208C">
              <w:rPr>
                <w:sz w:val="22"/>
              </w:rPr>
              <w:t>Наследственная изменчивость. Виды наследственной изменчивости. Комбинативная изменчивость, ее источники.</w:t>
            </w:r>
            <w:r>
              <w:rPr>
                <w:color w:val="000000"/>
                <w:szCs w:val="28"/>
              </w:rPr>
              <w:t xml:space="preserve"> </w:t>
            </w:r>
            <w:proofErr w:type="gramStart"/>
            <w:r w:rsidRPr="00810E4D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810E4D">
              <w:rPr>
                <w:color w:val="000000"/>
                <w:sz w:val="22"/>
                <w:szCs w:val="22"/>
              </w:rPr>
              <w:t xml:space="preserve"> № 8. </w:t>
            </w:r>
            <w:r w:rsidRPr="00810E4D">
              <w:rPr>
                <w:sz w:val="22"/>
                <w:szCs w:val="22"/>
              </w:rPr>
              <w:t>Выявление изменчивости организмов;</w:t>
            </w:r>
            <w:r w:rsidRPr="00086207"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F15EA1">
              <w:rPr>
                <w:color w:val="333333"/>
                <w:sz w:val="24"/>
                <w:szCs w:val="24"/>
                <w:shd w:val="clear" w:color="auto" w:fill="F3F1ED"/>
              </w:rPr>
              <w:t>§49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90/42</w:t>
            </w:r>
          </w:p>
        </w:tc>
        <w:tc>
          <w:tcPr>
            <w:tcW w:w="5386" w:type="dxa"/>
          </w:tcPr>
          <w:p w:rsidR="00F95F21" w:rsidRDefault="00F95F21" w:rsidP="00D72031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B208C">
              <w:rPr>
                <w:sz w:val="22"/>
              </w:rPr>
              <w:t>Мутации, виды мутаций. Мутагены, их влияние на организмы. Мутации как причина онкологических заболеваний. Внеядерная наследственност</w:t>
            </w:r>
            <w:r>
              <w:rPr>
                <w:sz w:val="22"/>
              </w:rPr>
              <w:t xml:space="preserve">ь и изменчивость. </w:t>
            </w:r>
            <w:proofErr w:type="spellStart"/>
            <w:r>
              <w:rPr>
                <w:sz w:val="22"/>
              </w:rPr>
              <w:t>Эпигенетика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F15EA1">
              <w:rPr>
                <w:color w:val="333333"/>
                <w:sz w:val="24"/>
                <w:szCs w:val="24"/>
                <w:shd w:val="clear" w:color="auto" w:fill="F3F1ED"/>
              </w:rPr>
              <w:t>§49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91/43</w:t>
            </w:r>
          </w:p>
        </w:tc>
        <w:tc>
          <w:tcPr>
            <w:tcW w:w="5386" w:type="dxa"/>
          </w:tcPr>
          <w:p w:rsidR="00F95F21" w:rsidRDefault="00F95F21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8 «Изменчивость»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F15EA1">
              <w:rPr>
                <w:color w:val="333333"/>
                <w:sz w:val="24"/>
                <w:szCs w:val="24"/>
                <w:shd w:val="clear" w:color="auto" w:fill="F3F1ED"/>
              </w:rPr>
              <w:t>§49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92/44</w:t>
            </w:r>
          </w:p>
        </w:tc>
        <w:tc>
          <w:tcPr>
            <w:tcW w:w="5386" w:type="dxa"/>
          </w:tcPr>
          <w:p w:rsidR="00D959C4" w:rsidRDefault="00D959C4" w:rsidP="002B02E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B208C">
              <w:rPr>
                <w:sz w:val="22"/>
              </w:rPr>
              <w:t>Доместикация и селекция. Центры одомашнивания животных и центры происхождения культурных растений.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D959C4">
            <w:r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F95F21">
              <w:rPr>
                <w:color w:val="333333"/>
                <w:sz w:val="24"/>
                <w:szCs w:val="24"/>
                <w:shd w:val="clear" w:color="auto" w:fill="F3F1ED"/>
              </w:rPr>
              <w:t>50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93/45</w:t>
            </w:r>
          </w:p>
        </w:tc>
        <w:tc>
          <w:tcPr>
            <w:tcW w:w="5386" w:type="dxa"/>
          </w:tcPr>
          <w:p w:rsidR="00F95F21" w:rsidRDefault="00F95F21" w:rsidP="002B02E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8B208C">
              <w:rPr>
                <w:sz w:val="22"/>
              </w:rPr>
              <w:t>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9B708E">
              <w:rPr>
                <w:color w:val="333333"/>
                <w:sz w:val="24"/>
                <w:szCs w:val="24"/>
                <w:shd w:val="clear" w:color="auto" w:fill="F3F1ED"/>
              </w:rPr>
              <w:t>§50</w:t>
            </w:r>
          </w:p>
        </w:tc>
        <w:tc>
          <w:tcPr>
            <w:tcW w:w="992" w:type="dxa"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94/46</w:t>
            </w:r>
          </w:p>
        </w:tc>
        <w:tc>
          <w:tcPr>
            <w:tcW w:w="5386" w:type="dxa"/>
          </w:tcPr>
          <w:p w:rsidR="00F95F21" w:rsidRDefault="00F95F21" w:rsidP="002B02EF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>Гетерозис и его использование в селекции. Расширение генетического разнообразия селекционного материала: полипл</w:t>
            </w:r>
            <w:r>
              <w:rPr>
                <w:sz w:val="22"/>
              </w:rPr>
              <w:t>оидия, отдаленная гибридизация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9B708E">
              <w:rPr>
                <w:color w:val="333333"/>
                <w:sz w:val="24"/>
                <w:szCs w:val="24"/>
                <w:shd w:val="clear" w:color="auto" w:fill="F3F1ED"/>
              </w:rPr>
              <w:t>§50</w:t>
            </w: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</w:tr>
      <w:tr w:rsidR="00F95F21" w:rsidRPr="003D123D" w:rsidTr="00961BB9">
        <w:tc>
          <w:tcPr>
            <w:tcW w:w="852" w:type="dxa"/>
          </w:tcPr>
          <w:p w:rsidR="00F95F21" w:rsidRDefault="00F95F21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95/47</w:t>
            </w:r>
          </w:p>
        </w:tc>
        <w:tc>
          <w:tcPr>
            <w:tcW w:w="5386" w:type="dxa"/>
          </w:tcPr>
          <w:p w:rsidR="00F95F21" w:rsidRDefault="00F95F21" w:rsidP="002B02EF">
            <w:pPr>
              <w:pStyle w:val="a3"/>
              <w:jc w:val="both"/>
              <w:rPr>
                <w:sz w:val="22"/>
              </w:rPr>
            </w:pPr>
            <w:r w:rsidRPr="008B208C">
              <w:rPr>
                <w:sz w:val="22"/>
              </w:rPr>
              <w:t xml:space="preserve">Расширение генетического разнообразия селекционного материала: </w:t>
            </w:r>
            <w:r>
              <w:rPr>
                <w:sz w:val="22"/>
              </w:rPr>
              <w:t xml:space="preserve"> </w:t>
            </w:r>
            <w:r w:rsidRPr="008B208C">
              <w:rPr>
                <w:sz w:val="22"/>
              </w:rPr>
              <w:t xml:space="preserve"> экспериментальный мутагенез, клеточная инженерия, хромосомная инженерия, генная инженерия.</w:t>
            </w:r>
          </w:p>
        </w:tc>
        <w:tc>
          <w:tcPr>
            <w:tcW w:w="1276" w:type="dxa"/>
          </w:tcPr>
          <w:p w:rsidR="00F95F21" w:rsidRPr="003D123D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F21" w:rsidRDefault="00F95F21">
            <w:r w:rsidRPr="009B708E">
              <w:rPr>
                <w:color w:val="333333"/>
                <w:sz w:val="24"/>
                <w:szCs w:val="24"/>
                <w:shd w:val="clear" w:color="auto" w:fill="F3F1ED"/>
              </w:rPr>
              <w:t>§50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-51</w:t>
            </w:r>
          </w:p>
        </w:tc>
        <w:tc>
          <w:tcPr>
            <w:tcW w:w="992" w:type="dxa"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5F21" w:rsidRDefault="00F95F21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C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96/48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Повторение  темы Клетка. Состав. Строение. Метаболизм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F95F21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D959C4"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18-38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97/49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Повторение темы Индивидуальное развитие организма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3C7D8B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D959C4"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39-51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D959C4" w:rsidRPr="003D123D" w:rsidTr="00961BB9">
        <w:tc>
          <w:tcPr>
            <w:tcW w:w="852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98/50</w:t>
            </w:r>
          </w:p>
        </w:tc>
        <w:tc>
          <w:tcPr>
            <w:tcW w:w="5386" w:type="dxa"/>
          </w:tcPr>
          <w:p w:rsidR="00D959C4" w:rsidRDefault="00D959C4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КР № 9 «Селекция»</w:t>
            </w:r>
          </w:p>
        </w:tc>
        <w:tc>
          <w:tcPr>
            <w:tcW w:w="1276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678" w:type="dxa"/>
          </w:tcPr>
          <w:p w:rsidR="00D959C4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9C4" w:rsidRDefault="003C7D8B">
            <w:proofErr w:type="spellStart"/>
            <w:r>
              <w:rPr>
                <w:color w:val="333333"/>
                <w:sz w:val="24"/>
                <w:szCs w:val="24"/>
                <w:shd w:val="clear" w:color="auto" w:fill="F3F1ED"/>
              </w:rPr>
              <w:t>пов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D959C4" w:rsidRPr="001B23DE">
              <w:rPr>
                <w:color w:val="333333"/>
                <w:sz w:val="24"/>
                <w:szCs w:val="24"/>
                <w:shd w:val="clear" w:color="auto" w:fill="F3F1ED"/>
              </w:rPr>
              <w:t>§</w:t>
            </w:r>
            <w:r>
              <w:rPr>
                <w:color w:val="333333"/>
                <w:sz w:val="24"/>
                <w:szCs w:val="24"/>
                <w:shd w:val="clear" w:color="auto" w:fill="F3F1ED"/>
              </w:rPr>
              <w:t>50-51</w:t>
            </w: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9C4" w:rsidRPr="003D123D" w:rsidRDefault="00D959C4" w:rsidP="003D123D">
            <w:pPr>
              <w:rPr>
                <w:sz w:val="24"/>
                <w:szCs w:val="24"/>
              </w:rPr>
            </w:pPr>
          </w:p>
        </w:tc>
      </w:tr>
      <w:tr w:rsidR="00941B1D" w:rsidRPr="003D123D" w:rsidTr="000C294D">
        <w:tc>
          <w:tcPr>
            <w:tcW w:w="15735" w:type="dxa"/>
            <w:gridSpan w:val="7"/>
          </w:tcPr>
          <w:p w:rsidR="00941B1D" w:rsidRDefault="00941B1D" w:rsidP="003D123D">
            <w:pPr>
              <w:rPr>
                <w:sz w:val="24"/>
                <w:szCs w:val="24"/>
              </w:rPr>
            </w:pPr>
          </w:p>
          <w:p w:rsidR="00941B1D" w:rsidRPr="00941B1D" w:rsidRDefault="00941B1D" w:rsidP="003D123D">
            <w:pPr>
              <w:rPr>
                <w:b/>
                <w:sz w:val="24"/>
                <w:szCs w:val="24"/>
              </w:rPr>
            </w:pPr>
            <w:r w:rsidRPr="00941B1D">
              <w:rPr>
                <w:b/>
                <w:sz w:val="24"/>
                <w:szCs w:val="24"/>
              </w:rPr>
              <w:t>Обобщение знаний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4 часа)</w:t>
            </w:r>
          </w:p>
        </w:tc>
      </w:tr>
      <w:tr w:rsidR="00941B1D" w:rsidRPr="003D123D" w:rsidTr="00961BB9">
        <w:tc>
          <w:tcPr>
            <w:tcW w:w="852" w:type="dxa"/>
          </w:tcPr>
          <w:p w:rsidR="00941B1D" w:rsidRDefault="00941B1D" w:rsidP="000C2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386" w:type="dxa"/>
          </w:tcPr>
          <w:p w:rsidR="00941B1D" w:rsidRDefault="00941B1D" w:rsidP="00F910C4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Обобщение знаний </w:t>
            </w:r>
          </w:p>
        </w:tc>
        <w:tc>
          <w:tcPr>
            <w:tcW w:w="1276" w:type="dxa"/>
          </w:tcPr>
          <w:p w:rsidR="00941B1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1B1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</w:tr>
      <w:tr w:rsidR="00941B1D" w:rsidRPr="003D123D" w:rsidTr="00961BB9">
        <w:tc>
          <w:tcPr>
            <w:tcW w:w="852" w:type="dxa"/>
          </w:tcPr>
          <w:p w:rsidR="00941B1D" w:rsidRDefault="00941B1D" w:rsidP="000C2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941B1D" w:rsidRDefault="00941B1D" w:rsidP="00D7203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Годовая контрольная работа в форме ЕГЭ</w:t>
            </w:r>
          </w:p>
        </w:tc>
        <w:tc>
          <w:tcPr>
            <w:tcW w:w="1276" w:type="dxa"/>
          </w:tcPr>
          <w:p w:rsidR="00941B1D" w:rsidRPr="003D123D" w:rsidRDefault="00941B1D" w:rsidP="00D7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 </w:t>
            </w:r>
          </w:p>
        </w:tc>
        <w:tc>
          <w:tcPr>
            <w:tcW w:w="4678" w:type="dxa"/>
          </w:tcPr>
          <w:p w:rsidR="00941B1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</w:tr>
      <w:tr w:rsidR="00941B1D" w:rsidRPr="003D123D" w:rsidTr="00961BB9">
        <w:tc>
          <w:tcPr>
            <w:tcW w:w="852" w:type="dxa"/>
          </w:tcPr>
          <w:p w:rsidR="00941B1D" w:rsidRDefault="00941B1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386" w:type="dxa"/>
          </w:tcPr>
          <w:p w:rsidR="00941B1D" w:rsidRDefault="00941B1D" w:rsidP="00D7203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Годовая контрольная работа в форме ЕГЭ</w:t>
            </w:r>
          </w:p>
        </w:tc>
        <w:tc>
          <w:tcPr>
            <w:tcW w:w="1276" w:type="dxa"/>
          </w:tcPr>
          <w:p w:rsidR="00941B1D" w:rsidRPr="003D123D" w:rsidRDefault="00941B1D" w:rsidP="00D7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 (</w:t>
            </w:r>
            <w:proofErr w:type="spellStart"/>
            <w:r>
              <w:rPr>
                <w:sz w:val="24"/>
                <w:szCs w:val="24"/>
              </w:rPr>
              <w:t>продолж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941B1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</w:tr>
      <w:tr w:rsidR="00941B1D" w:rsidRPr="003D123D" w:rsidTr="00961BB9">
        <w:tc>
          <w:tcPr>
            <w:tcW w:w="852" w:type="dxa"/>
          </w:tcPr>
          <w:p w:rsidR="00941B1D" w:rsidRDefault="00941B1D" w:rsidP="003D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86" w:type="dxa"/>
          </w:tcPr>
          <w:p w:rsidR="00941B1D" w:rsidRDefault="00941B1D" w:rsidP="00941B1D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</w:t>
            </w:r>
          </w:p>
        </w:tc>
        <w:tc>
          <w:tcPr>
            <w:tcW w:w="1276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1B1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1B1D" w:rsidRPr="003D123D" w:rsidRDefault="00941B1D" w:rsidP="003D123D">
            <w:pPr>
              <w:rPr>
                <w:sz w:val="24"/>
                <w:szCs w:val="24"/>
              </w:rPr>
            </w:pPr>
          </w:p>
        </w:tc>
      </w:tr>
    </w:tbl>
    <w:p w:rsidR="003D123D" w:rsidRDefault="003D123D" w:rsidP="008B208C">
      <w:pPr>
        <w:rPr>
          <w:sz w:val="24"/>
          <w:szCs w:val="28"/>
        </w:rPr>
      </w:pPr>
    </w:p>
    <w:p w:rsidR="00245F6C" w:rsidRDefault="00245F6C" w:rsidP="008B208C">
      <w:pPr>
        <w:rPr>
          <w:sz w:val="24"/>
          <w:szCs w:val="28"/>
        </w:rPr>
      </w:pPr>
    </w:p>
    <w:p w:rsidR="00245F6C" w:rsidRDefault="00245F6C" w:rsidP="008B208C">
      <w:pPr>
        <w:rPr>
          <w:sz w:val="24"/>
          <w:szCs w:val="28"/>
        </w:rPr>
      </w:pPr>
    </w:p>
    <w:p w:rsidR="008B208C" w:rsidRDefault="008B208C" w:rsidP="008B208C"/>
    <w:p w:rsidR="008B208C" w:rsidRPr="00C953C0" w:rsidRDefault="008B208C" w:rsidP="00C953C0">
      <w:pPr>
        <w:jc w:val="both"/>
      </w:pPr>
    </w:p>
    <w:sectPr w:rsidR="008B208C" w:rsidRPr="00C953C0" w:rsidSect="006A1CE7">
      <w:pgSz w:w="16838" w:h="11906" w:orient="landscape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5B5A"/>
    <w:rsid w:val="0002188E"/>
    <w:rsid w:val="0003074F"/>
    <w:rsid w:val="000317D6"/>
    <w:rsid w:val="000470A1"/>
    <w:rsid w:val="00051592"/>
    <w:rsid w:val="00052941"/>
    <w:rsid w:val="000543E2"/>
    <w:rsid w:val="0006560C"/>
    <w:rsid w:val="00073419"/>
    <w:rsid w:val="00080D56"/>
    <w:rsid w:val="000C294D"/>
    <w:rsid w:val="000C427C"/>
    <w:rsid w:val="000C5F50"/>
    <w:rsid w:val="000C6258"/>
    <w:rsid w:val="000C7A75"/>
    <w:rsid w:val="000C7D66"/>
    <w:rsid w:val="000D527F"/>
    <w:rsid w:val="000D6808"/>
    <w:rsid w:val="000F4F7B"/>
    <w:rsid w:val="000F5012"/>
    <w:rsid w:val="0010639D"/>
    <w:rsid w:val="00111E2C"/>
    <w:rsid w:val="001152AE"/>
    <w:rsid w:val="00121125"/>
    <w:rsid w:val="001266B2"/>
    <w:rsid w:val="001268AD"/>
    <w:rsid w:val="001310D6"/>
    <w:rsid w:val="00131A8F"/>
    <w:rsid w:val="00134B17"/>
    <w:rsid w:val="001418DE"/>
    <w:rsid w:val="001447D5"/>
    <w:rsid w:val="00150338"/>
    <w:rsid w:val="00160924"/>
    <w:rsid w:val="001653FA"/>
    <w:rsid w:val="00172833"/>
    <w:rsid w:val="00176672"/>
    <w:rsid w:val="001B4077"/>
    <w:rsid w:val="001B7E2D"/>
    <w:rsid w:val="001C54B9"/>
    <w:rsid w:val="001C797B"/>
    <w:rsid w:val="001E01FF"/>
    <w:rsid w:val="001E5DDA"/>
    <w:rsid w:val="001F003D"/>
    <w:rsid w:val="001F198C"/>
    <w:rsid w:val="001F1E04"/>
    <w:rsid w:val="001F75D3"/>
    <w:rsid w:val="00203F99"/>
    <w:rsid w:val="002059EE"/>
    <w:rsid w:val="002119CD"/>
    <w:rsid w:val="00221A95"/>
    <w:rsid w:val="00232054"/>
    <w:rsid w:val="00235634"/>
    <w:rsid w:val="00245F6C"/>
    <w:rsid w:val="002568D3"/>
    <w:rsid w:val="00256C1B"/>
    <w:rsid w:val="0027701D"/>
    <w:rsid w:val="00286D3F"/>
    <w:rsid w:val="00296854"/>
    <w:rsid w:val="002A7089"/>
    <w:rsid w:val="002B02EF"/>
    <w:rsid w:val="002B1F91"/>
    <w:rsid w:val="002B4B20"/>
    <w:rsid w:val="002B5214"/>
    <w:rsid w:val="002C1406"/>
    <w:rsid w:val="002C2495"/>
    <w:rsid w:val="002D09A0"/>
    <w:rsid w:val="002D1921"/>
    <w:rsid w:val="002D34F6"/>
    <w:rsid w:val="00303755"/>
    <w:rsid w:val="00306CDB"/>
    <w:rsid w:val="00306E8D"/>
    <w:rsid w:val="0031284A"/>
    <w:rsid w:val="003135E4"/>
    <w:rsid w:val="00313F2A"/>
    <w:rsid w:val="00324855"/>
    <w:rsid w:val="00333151"/>
    <w:rsid w:val="00340FE1"/>
    <w:rsid w:val="0034459D"/>
    <w:rsid w:val="00347867"/>
    <w:rsid w:val="003478BF"/>
    <w:rsid w:val="00351A5D"/>
    <w:rsid w:val="00355ECA"/>
    <w:rsid w:val="003576BF"/>
    <w:rsid w:val="00370469"/>
    <w:rsid w:val="00391C86"/>
    <w:rsid w:val="003972CF"/>
    <w:rsid w:val="003A1E44"/>
    <w:rsid w:val="003B12BE"/>
    <w:rsid w:val="003B7FCE"/>
    <w:rsid w:val="003C6A9D"/>
    <w:rsid w:val="003C7D8B"/>
    <w:rsid w:val="003D123D"/>
    <w:rsid w:val="003E5713"/>
    <w:rsid w:val="003F1DEF"/>
    <w:rsid w:val="003F7DBF"/>
    <w:rsid w:val="004042BF"/>
    <w:rsid w:val="004055EC"/>
    <w:rsid w:val="00417350"/>
    <w:rsid w:val="00423F1C"/>
    <w:rsid w:val="00424E46"/>
    <w:rsid w:val="00427185"/>
    <w:rsid w:val="004333B2"/>
    <w:rsid w:val="00435CEF"/>
    <w:rsid w:val="004410D8"/>
    <w:rsid w:val="004515C8"/>
    <w:rsid w:val="004548F4"/>
    <w:rsid w:val="00454B29"/>
    <w:rsid w:val="004618BE"/>
    <w:rsid w:val="00466FB6"/>
    <w:rsid w:val="004849AB"/>
    <w:rsid w:val="00484F4C"/>
    <w:rsid w:val="004A0A36"/>
    <w:rsid w:val="004A66EC"/>
    <w:rsid w:val="004B126B"/>
    <w:rsid w:val="004B37BF"/>
    <w:rsid w:val="004C1C21"/>
    <w:rsid w:val="004D115B"/>
    <w:rsid w:val="004D3EE2"/>
    <w:rsid w:val="004E275F"/>
    <w:rsid w:val="004E44DB"/>
    <w:rsid w:val="004E46DC"/>
    <w:rsid w:val="004E765D"/>
    <w:rsid w:val="004F7A93"/>
    <w:rsid w:val="005003DC"/>
    <w:rsid w:val="00501ECB"/>
    <w:rsid w:val="005032DE"/>
    <w:rsid w:val="00503A5D"/>
    <w:rsid w:val="00507A25"/>
    <w:rsid w:val="00514070"/>
    <w:rsid w:val="0051621C"/>
    <w:rsid w:val="0052241D"/>
    <w:rsid w:val="00522848"/>
    <w:rsid w:val="00522C98"/>
    <w:rsid w:val="00532C9A"/>
    <w:rsid w:val="0053387C"/>
    <w:rsid w:val="00535F50"/>
    <w:rsid w:val="00543E40"/>
    <w:rsid w:val="00560414"/>
    <w:rsid w:val="005651A1"/>
    <w:rsid w:val="005718ED"/>
    <w:rsid w:val="00573076"/>
    <w:rsid w:val="00580D9C"/>
    <w:rsid w:val="00586B43"/>
    <w:rsid w:val="00593EE0"/>
    <w:rsid w:val="005B7B94"/>
    <w:rsid w:val="005C7353"/>
    <w:rsid w:val="005D6208"/>
    <w:rsid w:val="005E5857"/>
    <w:rsid w:val="005E585C"/>
    <w:rsid w:val="005F06F5"/>
    <w:rsid w:val="00612251"/>
    <w:rsid w:val="006164C7"/>
    <w:rsid w:val="00626BBC"/>
    <w:rsid w:val="006446AF"/>
    <w:rsid w:val="00666682"/>
    <w:rsid w:val="00674A4D"/>
    <w:rsid w:val="00675D93"/>
    <w:rsid w:val="00675EF9"/>
    <w:rsid w:val="00682B77"/>
    <w:rsid w:val="006934B2"/>
    <w:rsid w:val="00695380"/>
    <w:rsid w:val="006A1CE7"/>
    <w:rsid w:val="006B2CBE"/>
    <w:rsid w:val="006B4144"/>
    <w:rsid w:val="006D72E6"/>
    <w:rsid w:val="006D7F17"/>
    <w:rsid w:val="006E3515"/>
    <w:rsid w:val="006E416F"/>
    <w:rsid w:val="006E7E52"/>
    <w:rsid w:val="006F13FE"/>
    <w:rsid w:val="006F3F5B"/>
    <w:rsid w:val="00715890"/>
    <w:rsid w:val="007164EA"/>
    <w:rsid w:val="007244F4"/>
    <w:rsid w:val="0074303D"/>
    <w:rsid w:val="00744F0C"/>
    <w:rsid w:val="0074602B"/>
    <w:rsid w:val="00763706"/>
    <w:rsid w:val="007660AA"/>
    <w:rsid w:val="00787098"/>
    <w:rsid w:val="00796C36"/>
    <w:rsid w:val="007A14B2"/>
    <w:rsid w:val="007B3068"/>
    <w:rsid w:val="007C1B1B"/>
    <w:rsid w:val="007D55C4"/>
    <w:rsid w:val="007E6E92"/>
    <w:rsid w:val="007F4A64"/>
    <w:rsid w:val="00803296"/>
    <w:rsid w:val="00810E4D"/>
    <w:rsid w:val="008142C7"/>
    <w:rsid w:val="00841754"/>
    <w:rsid w:val="00852540"/>
    <w:rsid w:val="00853CFE"/>
    <w:rsid w:val="00857611"/>
    <w:rsid w:val="00857C3A"/>
    <w:rsid w:val="008630CA"/>
    <w:rsid w:val="008707B6"/>
    <w:rsid w:val="00870FFF"/>
    <w:rsid w:val="00874817"/>
    <w:rsid w:val="00876D1D"/>
    <w:rsid w:val="00876ED8"/>
    <w:rsid w:val="00886041"/>
    <w:rsid w:val="008874B5"/>
    <w:rsid w:val="008A7D50"/>
    <w:rsid w:val="008B208C"/>
    <w:rsid w:val="008D5643"/>
    <w:rsid w:val="008E4E31"/>
    <w:rsid w:val="008E5C4D"/>
    <w:rsid w:val="008F3360"/>
    <w:rsid w:val="008F40EE"/>
    <w:rsid w:val="00904795"/>
    <w:rsid w:val="009077C7"/>
    <w:rsid w:val="009161DE"/>
    <w:rsid w:val="00917306"/>
    <w:rsid w:val="00922800"/>
    <w:rsid w:val="00924997"/>
    <w:rsid w:val="00936C20"/>
    <w:rsid w:val="00941B1D"/>
    <w:rsid w:val="00952FFD"/>
    <w:rsid w:val="00955385"/>
    <w:rsid w:val="00961BB9"/>
    <w:rsid w:val="009770DD"/>
    <w:rsid w:val="00985C03"/>
    <w:rsid w:val="00985F5A"/>
    <w:rsid w:val="0099064F"/>
    <w:rsid w:val="00992838"/>
    <w:rsid w:val="009C100C"/>
    <w:rsid w:val="009C325D"/>
    <w:rsid w:val="009C6181"/>
    <w:rsid w:val="009C7576"/>
    <w:rsid w:val="009D114D"/>
    <w:rsid w:val="009F0C32"/>
    <w:rsid w:val="00A03260"/>
    <w:rsid w:val="00A126F3"/>
    <w:rsid w:val="00A27ED6"/>
    <w:rsid w:val="00A4632F"/>
    <w:rsid w:val="00A606FF"/>
    <w:rsid w:val="00A67220"/>
    <w:rsid w:val="00A70220"/>
    <w:rsid w:val="00A73238"/>
    <w:rsid w:val="00A7535A"/>
    <w:rsid w:val="00A7732D"/>
    <w:rsid w:val="00A86A6B"/>
    <w:rsid w:val="00A876E9"/>
    <w:rsid w:val="00A909E1"/>
    <w:rsid w:val="00AA1727"/>
    <w:rsid w:val="00AA3232"/>
    <w:rsid w:val="00AA358A"/>
    <w:rsid w:val="00AC091E"/>
    <w:rsid w:val="00AC400B"/>
    <w:rsid w:val="00AC512C"/>
    <w:rsid w:val="00AD2E72"/>
    <w:rsid w:val="00AD696C"/>
    <w:rsid w:val="00AE1EC2"/>
    <w:rsid w:val="00AE4E5B"/>
    <w:rsid w:val="00AE50F5"/>
    <w:rsid w:val="00AF1EC2"/>
    <w:rsid w:val="00B06F31"/>
    <w:rsid w:val="00B10176"/>
    <w:rsid w:val="00B172DE"/>
    <w:rsid w:val="00B21F51"/>
    <w:rsid w:val="00B22F5E"/>
    <w:rsid w:val="00B264AA"/>
    <w:rsid w:val="00B276EE"/>
    <w:rsid w:val="00B31214"/>
    <w:rsid w:val="00B32C4C"/>
    <w:rsid w:val="00B40F05"/>
    <w:rsid w:val="00B438FD"/>
    <w:rsid w:val="00B474F0"/>
    <w:rsid w:val="00B60A00"/>
    <w:rsid w:val="00B60E14"/>
    <w:rsid w:val="00B622B3"/>
    <w:rsid w:val="00B6423F"/>
    <w:rsid w:val="00B66885"/>
    <w:rsid w:val="00B6794E"/>
    <w:rsid w:val="00B7074C"/>
    <w:rsid w:val="00B749A3"/>
    <w:rsid w:val="00B754A3"/>
    <w:rsid w:val="00B90932"/>
    <w:rsid w:val="00BA21BC"/>
    <w:rsid w:val="00BA401A"/>
    <w:rsid w:val="00BA4D02"/>
    <w:rsid w:val="00BB0F92"/>
    <w:rsid w:val="00BB264F"/>
    <w:rsid w:val="00BB291C"/>
    <w:rsid w:val="00BB6EBB"/>
    <w:rsid w:val="00BC054D"/>
    <w:rsid w:val="00BC5893"/>
    <w:rsid w:val="00BD1A03"/>
    <w:rsid w:val="00BD6BE9"/>
    <w:rsid w:val="00BE3050"/>
    <w:rsid w:val="00BE3369"/>
    <w:rsid w:val="00BE3756"/>
    <w:rsid w:val="00BE3CE7"/>
    <w:rsid w:val="00BF1244"/>
    <w:rsid w:val="00BF7543"/>
    <w:rsid w:val="00C015D1"/>
    <w:rsid w:val="00C07F2B"/>
    <w:rsid w:val="00C10183"/>
    <w:rsid w:val="00C10D76"/>
    <w:rsid w:val="00C135EB"/>
    <w:rsid w:val="00C15325"/>
    <w:rsid w:val="00C17E25"/>
    <w:rsid w:val="00C2126A"/>
    <w:rsid w:val="00C2548F"/>
    <w:rsid w:val="00C54D3B"/>
    <w:rsid w:val="00C550FF"/>
    <w:rsid w:val="00C56AAE"/>
    <w:rsid w:val="00C5785A"/>
    <w:rsid w:val="00C66B3A"/>
    <w:rsid w:val="00C91E78"/>
    <w:rsid w:val="00C93C5C"/>
    <w:rsid w:val="00C953C0"/>
    <w:rsid w:val="00C96CC9"/>
    <w:rsid w:val="00CA33F8"/>
    <w:rsid w:val="00CB5B5A"/>
    <w:rsid w:val="00CC3A6E"/>
    <w:rsid w:val="00CC6E2C"/>
    <w:rsid w:val="00CD1705"/>
    <w:rsid w:val="00CE332D"/>
    <w:rsid w:val="00CE4D06"/>
    <w:rsid w:val="00CF2145"/>
    <w:rsid w:val="00CF45E1"/>
    <w:rsid w:val="00D0345F"/>
    <w:rsid w:val="00D034A9"/>
    <w:rsid w:val="00D048E8"/>
    <w:rsid w:val="00D057C4"/>
    <w:rsid w:val="00D240F1"/>
    <w:rsid w:val="00D25B22"/>
    <w:rsid w:val="00D2636F"/>
    <w:rsid w:val="00D3140B"/>
    <w:rsid w:val="00D33822"/>
    <w:rsid w:val="00D33E32"/>
    <w:rsid w:val="00D35BAB"/>
    <w:rsid w:val="00D41E4B"/>
    <w:rsid w:val="00D54FE7"/>
    <w:rsid w:val="00D55667"/>
    <w:rsid w:val="00D60D32"/>
    <w:rsid w:val="00D621BF"/>
    <w:rsid w:val="00D636D2"/>
    <w:rsid w:val="00D65B39"/>
    <w:rsid w:val="00D72031"/>
    <w:rsid w:val="00D81540"/>
    <w:rsid w:val="00D8505A"/>
    <w:rsid w:val="00D92855"/>
    <w:rsid w:val="00D959C4"/>
    <w:rsid w:val="00DA4D88"/>
    <w:rsid w:val="00DB3EAF"/>
    <w:rsid w:val="00DB6052"/>
    <w:rsid w:val="00DB7921"/>
    <w:rsid w:val="00DC06E5"/>
    <w:rsid w:val="00DC23CA"/>
    <w:rsid w:val="00DD341D"/>
    <w:rsid w:val="00DD5013"/>
    <w:rsid w:val="00DF0693"/>
    <w:rsid w:val="00DF3E48"/>
    <w:rsid w:val="00DF6420"/>
    <w:rsid w:val="00E10484"/>
    <w:rsid w:val="00E14A0D"/>
    <w:rsid w:val="00E25057"/>
    <w:rsid w:val="00E26604"/>
    <w:rsid w:val="00E35F94"/>
    <w:rsid w:val="00E37FAC"/>
    <w:rsid w:val="00E401FA"/>
    <w:rsid w:val="00E46B50"/>
    <w:rsid w:val="00E52A6A"/>
    <w:rsid w:val="00E65C70"/>
    <w:rsid w:val="00E72784"/>
    <w:rsid w:val="00E80AF9"/>
    <w:rsid w:val="00E81426"/>
    <w:rsid w:val="00E84CF2"/>
    <w:rsid w:val="00E97135"/>
    <w:rsid w:val="00EA2E30"/>
    <w:rsid w:val="00EA4C21"/>
    <w:rsid w:val="00EA5EE6"/>
    <w:rsid w:val="00EA73E7"/>
    <w:rsid w:val="00EA754D"/>
    <w:rsid w:val="00EB2D51"/>
    <w:rsid w:val="00EC1E1E"/>
    <w:rsid w:val="00EC40FC"/>
    <w:rsid w:val="00EC4326"/>
    <w:rsid w:val="00EC55B6"/>
    <w:rsid w:val="00ED2840"/>
    <w:rsid w:val="00EE3626"/>
    <w:rsid w:val="00EE49DC"/>
    <w:rsid w:val="00EF1230"/>
    <w:rsid w:val="00EF1D80"/>
    <w:rsid w:val="00EF2203"/>
    <w:rsid w:val="00F1435A"/>
    <w:rsid w:val="00F37148"/>
    <w:rsid w:val="00F37EB7"/>
    <w:rsid w:val="00F55B84"/>
    <w:rsid w:val="00F570C5"/>
    <w:rsid w:val="00F57839"/>
    <w:rsid w:val="00F626AA"/>
    <w:rsid w:val="00F6433C"/>
    <w:rsid w:val="00F7184C"/>
    <w:rsid w:val="00F77137"/>
    <w:rsid w:val="00F80A4F"/>
    <w:rsid w:val="00F83901"/>
    <w:rsid w:val="00F84025"/>
    <w:rsid w:val="00F86381"/>
    <w:rsid w:val="00F910C4"/>
    <w:rsid w:val="00F95F21"/>
    <w:rsid w:val="00FA3B3B"/>
    <w:rsid w:val="00FA67D1"/>
    <w:rsid w:val="00FB2466"/>
    <w:rsid w:val="00FB2C83"/>
    <w:rsid w:val="00FB74BF"/>
    <w:rsid w:val="00FC42C8"/>
    <w:rsid w:val="00FC6F9E"/>
    <w:rsid w:val="00FD09D7"/>
    <w:rsid w:val="00FD4DF0"/>
    <w:rsid w:val="00FE239B"/>
    <w:rsid w:val="00FE346A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53C0"/>
    <w:pPr>
      <w:overflowPunct/>
      <w:autoSpaceDE/>
      <w:autoSpaceDN/>
      <w:adjustRightInd/>
      <w:spacing w:before="100" w:beforeAutospacing="1" w:after="115"/>
      <w:ind w:firstLine="706"/>
      <w:jc w:val="both"/>
      <w:textAlignment w:val="auto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953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4">
    <w:name w:val="Table Grid"/>
    <w:basedOn w:val="a1"/>
    <w:uiPriority w:val="59"/>
    <w:rsid w:val="008B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53C0"/>
    <w:pPr>
      <w:overflowPunct/>
      <w:autoSpaceDE/>
      <w:autoSpaceDN/>
      <w:adjustRightInd/>
      <w:spacing w:before="100" w:beforeAutospacing="1" w:after="115"/>
      <w:ind w:firstLine="706"/>
      <w:jc w:val="both"/>
      <w:textAlignment w:val="auto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953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4">
    <w:name w:val="Table Grid"/>
    <w:basedOn w:val="a1"/>
    <w:uiPriority w:val="59"/>
    <w:rsid w:val="008B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7E34-9659-4A6C-BE21-60FBBFE2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ххх</cp:lastModifiedBy>
  <cp:revision>31</cp:revision>
  <dcterms:created xsi:type="dcterms:W3CDTF">2017-08-21T23:53:00Z</dcterms:created>
  <dcterms:modified xsi:type="dcterms:W3CDTF">2020-09-08T12:16:00Z</dcterms:modified>
</cp:coreProperties>
</file>