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1F" w:rsidRPr="00693BA5" w:rsidRDefault="00BF481F" w:rsidP="00BF481F">
      <w:pPr>
        <w:pStyle w:val="60"/>
        <w:shd w:val="clear" w:color="auto" w:fill="auto"/>
        <w:spacing w:before="0" w:after="237"/>
        <w:ind w:left="220"/>
        <w:rPr>
          <w:b w:val="0"/>
          <w:sz w:val="28"/>
          <w:szCs w:val="28"/>
        </w:rPr>
      </w:pPr>
    </w:p>
    <w:p w:rsidR="00BF481F" w:rsidRPr="00693BA5" w:rsidRDefault="00BF481F" w:rsidP="00BF481F">
      <w:pPr>
        <w:pStyle w:val="60"/>
        <w:shd w:val="clear" w:color="auto" w:fill="auto"/>
        <w:spacing w:before="0" w:after="0" w:line="240" w:lineRule="auto"/>
        <w:rPr>
          <w:rStyle w:val="6"/>
          <w:color w:val="000000"/>
          <w:sz w:val="28"/>
          <w:szCs w:val="28"/>
        </w:rPr>
      </w:pPr>
      <w:r w:rsidRPr="00693BA5">
        <w:rPr>
          <w:rStyle w:val="6"/>
          <w:color w:val="000000"/>
          <w:sz w:val="28"/>
          <w:szCs w:val="28"/>
        </w:rPr>
        <w:t xml:space="preserve">ПОЛОЖЕНИЕ </w:t>
      </w:r>
    </w:p>
    <w:p w:rsidR="00BF481F" w:rsidRPr="00693BA5" w:rsidRDefault="00BF481F" w:rsidP="00BF481F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 w:rsidRPr="00693BA5">
        <w:rPr>
          <w:rStyle w:val="6"/>
          <w:color w:val="000000"/>
          <w:sz w:val="28"/>
          <w:szCs w:val="28"/>
        </w:rPr>
        <w:t>о порядке проведения региональных экзаменов для обучающихся общеобразовательных организаций Оренбургской области</w:t>
      </w:r>
    </w:p>
    <w:p w:rsidR="00BF481F" w:rsidRPr="00693BA5" w:rsidRDefault="00BF481F" w:rsidP="00BF481F">
      <w:pPr>
        <w:pStyle w:val="60"/>
        <w:shd w:val="clear" w:color="auto" w:fill="auto"/>
        <w:spacing w:before="0" w:after="0"/>
        <w:rPr>
          <w:sz w:val="28"/>
          <w:szCs w:val="28"/>
        </w:rPr>
      </w:pPr>
      <w:r w:rsidRPr="00693BA5">
        <w:rPr>
          <w:rStyle w:val="6"/>
          <w:color w:val="000000"/>
          <w:sz w:val="28"/>
          <w:szCs w:val="28"/>
        </w:rPr>
        <w:t>1. Общие положения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2"/>
        </w:numPr>
        <w:tabs>
          <w:tab w:val="left" w:pos="1325"/>
        </w:tabs>
        <w:spacing w:after="0" w:line="317" w:lineRule="exact"/>
        <w:ind w:left="20" w:right="40" w:firstLine="740"/>
        <w:jc w:val="both"/>
      </w:pPr>
      <w:r w:rsidRPr="00693BA5">
        <w:rPr>
          <w:rStyle w:val="1"/>
          <w:color w:val="000000"/>
        </w:rPr>
        <w:t>Положение о порядке проведения региональных экзаменов разработано в соответствии с административным регламентом министерства образования Оренбургской области по исполнению государственной функции осуществления контроля качества образования, утвержденного приказом министерства образования от 28.08.2009 № 01/20-1336 б.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2"/>
        </w:numPr>
        <w:tabs>
          <w:tab w:val="left" w:pos="1325"/>
        </w:tabs>
        <w:spacing w:after="0" w:line="317" w:lineRule="exact"/>
        <w:ind w:left="20" w:right="40" w:firstLine="740"/>
        <w:jc w:val="both"/>
      </w:pPr>
      <w:r w:rsidRPr="00693BA5">
        <w:rPr>
          <w:rStyle w:val="1"/>
          <w:color w:val="000000"/>
        </w:rPr>
        <w:t>Положение устанавливает порядок проведения региональных экзаменов в общеобразовательных организациях Оренбургской области.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2"/>
        </w:numPr>
        <w:tabs>
          <w:tab w:val="left" w:pos="1325"/>
        </w:tabs>
        <w:spacing w:after="0" w:line="317" w:lineRule="exact"/>
        <w:ind w:left="20" w:right="40" w:firstLine="740"/>
        <w:jc w:val="both"/>
      </w:pPr>
      <w:r w:rsidRPr="00693BA5">
        <w:rPr>
          <w:rStyle w:val="1"/>
          <w:color w:val="000000"/>
        </w:rPr>
        <w:t>Положение распространяется на общеобразовательные организации Оренбургской области, реализующие программы начального общего и основного общего образования.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2"/>
        </w:numPr>
        <w:tabs>
          <w:tab w:val="left" w:pos="1325"/>
        </w:tabs>
        <w:spacing w:after="0" w:line="317" w:lineRule="exact"/>
        <w:ind w:left="20" w:right="40" w:firstLine="740"/>
        <w:jc w:val="both"/>
      </w:pPr>
      <w:r w:rsidRPr="00693BA5">
        <w:rPr>
          <w:rStyle w:val="1"/>
          <w:color w:val="000000"/>
        </w:rPr>
        <w:t>Региональные экзамены проводятся с целью разработки новых подходов к оценке качества образования через введение независимой «внешней» процедуры оценивания экзаменационных работ обучающихся, поиск новых форм оценки образовательных достижений обучающихся, отвечающих требованиям развития образования.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2"/>
        </w:numPr>
        <w:tabs>
          <w:tab w:val="left" w:pos="1325"/>
        </w:tabs>
        <w:spacing w:after="0" w:line="317" w:lineRule="exact"/>
        <w:ind w:left="20" w:right="40" w:firstLine="740"/>
        <w:jc w:val="both"/>
      </w:pPr>
      <w:r w:rsidRPr="00693BA5">
        <w:rPr>
          <w:rStyle w:val="1"/>
          <w:color w:val="000000"/>
        </w:rPr>
        <w:t>Перечень общеобразовательных предметов и классов, в которых проводятся экзамены</w:t>
      </w:r>
      <w:proofErr w:type="gramStart"/>
      <w:r w:rsidRPr="00693BA5">
        <w:rPr>
          <w:rStyle w:val="1"/>
          <w:color w:val="000000"/>
        </w:rPr>
        <w:t>.</w:t>
      </w:r>
      <w:proofErr w:type="gramEnd"/>
      <w:r w:rsidRPr="00693BA5">
        <w:rPr>
          <w:rStyle w:val="1"/>
          <w:color w:val="000000"/>
        </w:rPr>
        <w:t xml:space="preserve"> </w:t>
      </w:r>
      <w:proofErr w:type="gramStart"/>
      <w:r w:rsidRPr="00693BA5">
        <w:rPr>
          <w:rStyle w:val="1"/>
          <w:color w:val="000000"/>
        </w:rPr>
        <w:t>о</w:t>
      </w:r>
      <w:proofErr w:type="gramEnd"/>
      <w:r w:rsidRPr="00693BA5">
        <w:rPr>
          <w:rStyle w:val="1"/>
          <w:color w:val="000000"/>
        </w:rPr>
        <w:t>пределяется министерством образования Оренбургской области.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2"/>
        </w:numPr>
        <w:tabs>
          <w:tab w:val="left" w:pos="1325"/>
        </w:tabs>
        <w:spacing w:after="300" w:line="317" w:lineRule="exact"/>
        <w:ind w:left="20" w:right="40" w:firstLine="740"/>
        <w:jc w:val="both"/>
      </w:pPr>
      <w:r w:rsidRPr="00693BA5">
        <w:rPr>
          <w:rStyle w:val="1"/>
          <w:color w:val="000000"/>
        </w:rPr>
        <w:t>При проведении региональных экзаменов могут быть использованы компьютерные технологии.</w:t>
      </w:r>
    </w:p>
    <w:p w:rsidR="00BF481F" w:rsidRPr="00693BA5" w:rsidRDefault="00BF481F" w:rsidP="00BF481F">
      <w:pPr>
        <w:pStyle w:val="60"/>
        <w:numPr>
          <w:ilvl w:val="0"/>
          <w:numId w:val="3"/>
        </w:numPr>
        <w:shd w:val="clear" w:color="auto" w:fill="auto"/>
        <w:tabs>
          <w:tab w:val="left" w:pos="1994"/>
        </w:tabs>
        <w:spacing w:before="0" w:after="0"/>
        <w:ind w:left="1620"/>
        <w:jc w:val="both"/>
        <w:rPr>
          <w:sz w:val="28"/>
          <w:szCs w:val="28"/>
        </w:rPr>
      </w:pPr>
      <w:r w:rsidRPr="00693BA5">
        <w:rPr>
          <w:rStyle w:val="6"/>
          <w:color w:val="000000"/>
          <w:sz w:val="28"/>
          <w:szCs w:val="28"/>
        </w:rPr>
        <w:t>Порядок проведения региональных экзаменов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25"/>
        </w:tabs>
        <w:spacing w:after="0" w:line="317" w:lineRule="exact"/>
        <w:ind w:left="20" w:right="40" w:firstLine="740"/>
        <w:jc w:val="both"/>
      </w:pPr>
      <w:proofErr w:type="gramStart"/>
      <w:r w:rsidRPr="00693BA5">
        <w:rPr>
          <w:rStyle w:val="1"/>
          <w:color w:val="000000"/>
        </w:rPr>
        <w:t xml:space="preserve">Участниками региональных экзаменов являются обучающиеся 4 </w:t>
      </w:r>
      <w:proofErr w:type="spellStart"/>
      <w:r w:rsidRPr="00693BA5">
        <w:rPr>
          <w:rStyle w:val="1"/>
          <w:color w:val="000000"/>
        </w:rPr>
        <w:t>х</w:t>
      </w:r>
      <w:proofErr w:type="spellEnd"/>
      <w:r w:rsidRPr="00693BA5">
        <w:rPr>
          <w:rStyle w:val="1"/>
          <w:color w:val="000000"/>
        </w:rPr>
        <w:t>, 7-х и 8-х классов общеобразовательных организаций Оренбургской области.</w:t>
      </w:r>
      <w:proofErr w:type="gramEnd"/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25"/>
        </w:tabs>
        <w:spacing w:after="0" w:line="317" w:lineRule="exact"/>
        <w:ind w:left="20" w:right="40" w:firstLine="740"/>
        <w:jc w:val="both"/>
      </w:pPr>
      <w:r w:rsidRPr="00693BA5">
        <w:rPr>
          <w:rStyle w:val="1"/>
          <w:color w:val="000000"/>
        </w:rPr>
        <w:t xml:space="preserve">Обучающиеся, находившиеся на длительном лечении в стационаре или лечебно-профилактическом учреждении, обучавшиеся по состоянию здоровья на дому, от прохождения процедуры по желанию освобождаются, выбирают другую форму прохождения промежуточной аттестации из </w:t>
      </w:r>
      <w:proofErr w:type="gramStart"/>
      <w:r w:rsidRPr="00693BA5">
        <w:rPr>
          <w:rStyle w:val="1"/>
          <w:color w:val="000000"/>
        </w:rPr>
        <w:t>утвержденных</w:t>
      </w:r>
      <w:proofErr w:type="gramEnd"/>
      <w:r w:rsidRPr="00693BA5">
        <w:rPr>
          <w:rStyle w:val="1"/>
          <w:color w:val="000000"/>
        </w:rPr>
        <w:t xml:space="preserve"> образовательной организацией.</w:t>
      </w:r>
    </w:p>
    <w:p w:rsidR="00BF481F" w:rsidRPr="00693BA5" w:rsidRDefault="00BF481F" w:rsidP="00BF481F">
      <w:pPr>
        <w:pStyle w:val="a3"/>
        <w:ind w:left="20" w:right="40" w:firstLine="740"/>
      </w:pPr>
      <w:r w:rsidRPr="00693BA5">
        <w:rPr>
          <w:rStyle w:val="1"/>
          <w:color w:val="000000"/>
        </w:rPr>
        <w:t>Обучающиеся, занимающиеся по адаптированным образовательным программам, сдают экзамен в форме контрольной работы по текстам, разработанным муниципальным органом, осуществляющим управление в сфере образования (далее МОУО).</w:t>
      </w:r>
    </w:p>
    <w:p w:rsidR="00BF481F" w:rsidRPr="009170DA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25"/>
        </w:tabs>
        <w:spacing w:after="0" w:line="317" w:lineRule="exact"/>
        <w:ind w:left="20" w:right="40" w:firstLine="720"/>
        <w:jc w:val="both"/>
        <w:rPr>
          <w:rStyle w:val="1"/>
        </w:rPr>
      </w:pPr>
      <w:r w:rsidRPr="009170DA">
        <w:rPr>
          <w:rStyle w:val="1"/>
          <w:color w:val="000000"/>
        </w:rPr>
        <w:t>Все экзамены проводятся в письменной форме.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25"/>
        </w:tabs>
        <w:spacing w:after="0" w:line="317" w:lineRule="exact"/>
        <w:ind w:left="20" w:right="40" w:firstLine="720"/>
        <w:jc w:val="both"/>
      </w:pPr>
      <w:r w:rsidRPr="009170DA">
        <w:rPr>
          <w:rStyle w:val="1"/>
          <w:color w:val="000000"/>
        </w:rPr>
        <w:t>Региональные экзамены проводятся в сроки, определяемые министерством образования Оренбургской области.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67"/>
        </w:tabs>
        <w:spacing w:after="0" w:line="317" w:lineRule="exact"/>
        <w:ind w:left="20" w:firstLine="720"/>
        <w:jc w:val="both"/>
      </w:pPr>
      <w:r w:rsidRPr="00693BA5">
        <w:rPr>
          <w:rStyle w:val="1"/>
          <w:color w:val="000000"/>
        </w:rPr>
        <w:t>Устанавливается следующая продолжительность экзаменов:</w:t>
      </w:r>
    </w:p>
    <w:p w:rsidR="00BF481F" w:rsidRPr="00693BA5" w:rsidRDefault="00BF481F" w:rsidP="00BF481F">
      <w:pPr>
        <w:pStyle w:val="a3"/>
        <w:ind w:left="20" w:firstLine="720"/>
      </w:pPr>
      <w:r w:rsidRPr="00693BA5">
        <w:rPr>
          <w:rStyle w:val="1"/>
          <w:color w:val="000000"/>
        </w:rPr>
        <w:t>4-е классы - 2 части по 45 минут каждая;</w:t>
      </w:r>
    </w:p>
    <w:p w:rsidR="00BF481F" w:rsidRPr="00693BA5" w:rsidRDefault="00BF481F" w:rsidP="00BF481F">
      <w:pPr>
        <w:pStyle w:val="a3"/>
        <w:ind w:left="20" w:firstLine="720"/>
      </w:pPr>
      <w:r w:rsidRPr="00693BA5">
        <w:rPr>
          <w:rStyle w:val="1"/>
          <w:color w:val="000000"/>
        </w:rPr>
        <w:t>7-е. 8-е классы - 90 минут.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67"/>
        </w:tabs>
        <w:spacing w:after="0" w:line="317" w:lineRule="exact"/>
        <w:ind w:left="20" w:firstLine="720"/>
        <w:jc w:val="both"/>
      </w:pPr>
      <w:r w:rsidRPr="00693BA5">
        <w:rPr>
          <w:rStyle w:val="1"/>
          <w:color w:val="000000"/>
        </w:rPr>
        <w:lastRenderedPageBreak/>
        <w:t>Тексты экзаменационных работ разрабатываются ГБУ РЦРО.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67"/>
        </w:tabs>
        <w:spacing w:after="0" w:line="317" w:lineRule="exact"/>
        <w:ind w:left="20" w:right="40" w:firstLine="720"/>
        <w:jc w:val="both"/>
      </w:pPr>
      <w:r w:rsidRPr="00693BA5">
        <w:rPr>
          <w:rStyle w:val="1"/>
          <w:color w:val="000000"/>
        </w:rPr>
        <w:t>Обучающиеся сдают экзамены в тех общеобразовательных организациях, в которых они обучаются.</w:t>
      </w:r>
    </w:p>
    <w:p w:rsidR="00BF481F" w:rsidRPr="00693BA5" w:rsidRDefault="00BF481F" w:rsidP="00BF481F">
      <w:pPr>
        <w:pStyle w:val="a3"/>
        <w:ind w:left="20" w:right="40" w:firstLine="720"/>
      </w:pPr>
      <w:r w:rsidRPr="00693BA5">
        <w:rPr>
          <w:rStyle w:val="1"/>
          <w:color w:val="000000"/>
        </w:rPr>
        <w:t>Для организации и проведения экзаменов приказом по общеобразовательной организации назначается комиссия в составе: председатель комиссии - директор школы или его заместитель, курирующий данную предметную область, члены комиссии - учителя данного общеобразовательной организации, не являющиеся специалистами по сдаваемому предмету. В состав комиссии могут включаться представители органов государственно-общественного управления, МОУО, родители обучающихся.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67"/>
        </w:tabs>
        <w:spacing w:after="0" w:line="317" w:lineRule="exact"/>
        <w:ind w:left="20" w:right="40" w:firstLine="720"/>
        <w:jc w:val="both"/>
      </w:pPr>
      <w:r w:rsidRPr="00693BA5">
        <w:rPr>
          <w:rStyle w:val="1"/>
          <w:color w:val="000000"/>
        </w:rPr>
        <w:t>Обучающиеся, заболевшие в день проведения экзамена и представившие справку из медицинского учреждения, могут сдать экзамен в дополнительные сроки, установленные МОУО, и по текстам, разработанным МОУО.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67"/>
        </w:tabs>
        <w:spacing w:after="0" w:line="317" w:lineRule="exact"/>
        <w:ind w:left="20" w:right="40" w:firstLine="720"/>
        <w:jc w:val="both"/>
      </w:pPr>
      <w:r w:rsidRPr="00693BA5">
        <w:rPr>
          <w:rStyle w:val="1"/>
          <w:color w:val="000000"/>
        </w:rPr>
        <w:t xml:space="preserve">На экзамене </w:t>
      </w:r>
      <w:proofErr w:type="gramStart"/>
      <w:r w:rsidRPr="00693BA5">
        <w:rPr>
          <w:rStyle w:val="1"/>
          <w:color w:val="000000"/>
        </w:rPr>
        <w:t>обучающимся</w:t>
      </w:r>
      <w:proofErr w:type="gramEnd"/>
      <w:r w:rsidRPr="00693BA5">
        <w:rPr>
          <w:rStyle w:val="1"/>
          <w:color w:val="000000"/>
        </w:rPr>
        <w:t xml:space="preserve"> запрещается пользоваться калькуляторами, мобильными телефонами, письменными заметками, учебниками, справочными материалами. На экзамене по математике в 8 классе разрешается пользоваться таблицей квадратов двузначных чисел.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67"/>
        </w:tabs>
        <w:spacing w:after="0" w:line="317" w:lineRule="exact"/>
        <w:ind w:left="20" w:right="40" w:firstLine="720"/>
        <w:jc w:val="both"/>
      </w:pPr>
      <w:r w:rsidRPr="00693BA5">
        <w:rPr>
          <w:rStyle w:val="1"/>
          <w:color w:val="000000"/>
        </w:rPr>
        <w:t>Обучающиеся 4-х классов, получившие на региональном экзамене неудовлетворительные отметки, экзамен не пересдают. Для таких обучающихся организуются дополнительные занятия для ликвидации пробелов в знаниях.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67"/>
        </w:tabs>
        <w:spacing w:after="0" w:line="317" w:lineRule="exact"/>
        <w:ind w:left="20" w:right="40" w:firstLine="720"/>
        <w:jc w:val="both"/>
      </w:pPr>
      <w:r w:rsidRPr="00693BA5">
        <w:rPr>
          <w:rStyle w:val="1"/>
          <w:color w:val="000000"/>
        </w:rPr>
        <w:t>Итоговой отметкой для обучающихся 4-х классов является соответствующая годовая отметка.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67"/>
        </w:tabs>
        <w:spacing w:after="0" w:line="317" w:lineRule="exact"/>
        <w:ind w:left="20" w:right="40" w:firstLine="720"/>
        <w:jc w:val="both"/>
      </w:pPr>
      <w:r w:rsidRPr="00693BA5">
        <w:rPr>
          <w:rStyle w:val="1"/>
          <w:color w:val="000000"/>
        </w:rPr>
        <w:t xml:space="preserve">Обучающимся 7-х и 8-х классов, получившим на региональном экзамене неудовлетворительные отметки по одному или двум предметам, предоставляется право пересдать повторно экзамен по этим предметам. Для </w:t>
      </w:r>
      <w:proofErr w:type="gramStart"/>
      <w:r w:rsidRPr="00693BA5">
        <w:rPr>
          <w:rStyle w:val="1"/>
          <w:color w:val="000000"/>
        </w:rPr>
        <w:t>таких</w:t>
      </w:r>
      <w:proofErr w:type="gramEnd"/>
      <w:r w:rsidRPr="00693BA5">
        <w:rPr>
          <w:rStyle w:val="1"/>
          <w:color w:val="000000"/>
        </w:rPr>
        <w:t xml:space="preserve"> обучающихся организуются дополнительные занятия по подготовке к экзамену.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67"/>
        </w:tabs>
        <w:spacing w:after="0" w:line="317" w:lineRule="exact"/>
        <w:ind w:left="20" w:right="40" w:firstLine="720"/>
        <w:jc w:val="both"/>
      </w:pPr>
      <w:r w:rsidRPr="00693BA5">
        <w:rPr>
          <w:rStyle w:val="1"/>
          <w:color w:val="000000"/>
        </w:rPr>
        <w:t xml:space="preserve">Пересдача экзаменов </w:t>
      </w:r>
      <w:proofErr w:type="gramStart"/>
      <w:r w:rsidRPr="00693BA5">
        <w:rPr>
          <w:rStyle w:val="1"/>
          <w:color w:val="000000"/>
        </w:rPr>
        <w:t>обучающимися</w:t>
      </w:r>
      <w:proofErr w:type="gramEnd"/>
      <w:r w:rsidRPr="00693BA5">
        <w:rPr>
          <w:rStyle w:val="1"/>
          <w:color w:val="000000"/>
        </w:rPr>
        <w:t>, получившими неудовлетворительные отметки, проводится по текстам, разработанным муниципальным органом, осуществляющим управление в сфере образования.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367"/>
        </w:tabs>
        <w:spacing w:after="0" w:line="317" w:lineRule="exact"/>
        <w:ind w:left="20" w:right="40" w:firstLine="720"/>
        <w:jc w:val="both"/>
      </w:pPr>
      <w:r w:rsidRPr="00693BA5">
        <w:rPr>
          <w:rStyle w:val="1"/>
          <w:color w:val="000000"/>
        </w:rPr>
        <w:t>Итоговая отметка для обучающихся 7-х и 8-х классов определяется как среднее арифметическое годовой отметки и отметки за экзамен, выставляется в журнал целыми числами в соответствии с правилами математического округления.</w:t>
      </w:r>
    </w:p>
    <w:p w:rsidR="00BF481F" w:rsidRPr="00693BA5" w:rsidRDefault="00BF481F" w:rsidP="00BF481F">
      <w:pPr>
        <w:pStyle w:val="a3"/>
        <w:ind w:left="20" w:right="40" w:firstLine="720"/>
      </w:pPr>
      <w:r w:rsidRPr="00693BA5">
        <w:rPr>
          <w:rStyle w:val="1"/>
          <w:color w:val="000000"/>
        </w:rPr>
        <w:t xml:space="preserve">215. Сроки проведения пересдачи экзаменов устанавливаются МОУО, но не </w:t>
      </w:r>
      <w:proofErr w:type="spellStart"/>
      <w:r w:rsidRPr="00693BA5">
        <w:rPr>
          <w:rStyle w:val="1"/>
          <w:color w:val="000000"/>
        </w:rPr>
        <w:t>поатнее</w:t>
      </w:r>
      <w:proofErr w:type="spellEnd"/>
      <w:r w:rsidRPr="00693BA5">
        <w:rPr>
          <w:rStyle w:val="1"/>
          <w:color w:val="000000"/>
        </w:rPr>
        <w:t xml:space="preserve"> 25 июня текущего года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4"/>
        </w:numPr>
        <w:tabs>
          <w:tab w:val="left" w:pos="1367"/>
        </w:tabs>
        <w:spacing w:after="0" w:line="338" w:lineRule="exact"/>
        <w:ind w:left="20" w:right="40" w:firstLine="720"/>
        <w:jc w:val="both"/>
      </w:pPr>
      <w:r w:rsidRPr="00693BA5">
        <w:rPr>
          <w:rStyle w:val="1"/>
          <w:color w:val="000000"/>
        </w:rPr>
        <w:t>Для организации и проведения региональных экзаменов приказом МОУО создаются предметные и конфликтные комиссии.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4"/>
        </w:numPr>
        <w:tabs>
          <w:tab w:val="left" w:pos="1294"/>
        </w:tabs>
        <w:spacing w:after="0" w:line="317" w:lineRule="exact"/>
        <w:ind w:left="20" w:right="40" w:firstLine="700"/>
        <w:jc w:val="both"/>
      </w:pPr>
      <w:r w:rsidRPr="00693BA5">
        <w:rPr>
          <w:rStyle w:val="1"/>
          <w:color w:val="000000"/>
        </w:rPr>
        <w:t>Проверка экзаменационных работ независимыми предметными комиссиями по схемам, утверждаемым органом управления образованием, с использованием единых критериев проверки и оценки работ обучающихся.</w:t>
      </w:r>
    </w:p>
    <w:p w:rsidR="00BF481F" w:rsidRPr="00693BA5" w:rsidRDefault="00BF481F" w:rsidP="00BF481F">
      <w:pPr>
        <w:pStyle w:val="a3"/>
        <w:ind w:left="20" w:right="40" w:firstLine="700"/>
      </w:pPr>
      <w:r w:rsidRPr="00693BA5">
        <w:rPr>
          <w:rStyle w:val="1"/>
          <w:color w:val="000000"/>
        </w:rPr>
        <w:t>Черновики не проверяются и не учитываются при выставлении отметки.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4"/>
        </w:numPr>
        <w:tabs>
          <w:tab w:val="left" w:pos="1447"/>
        </w:tabs>
        <w:spacing w:after="0" w:line="317" w:lineRule="exact"/>
        <w:ind w:left="20" w:right="40" w:firstLine="700"/>
        <w:jc w:val="both"/>
      </w:pPr>
      <w:r w:rsidRPr="00693BA5">
        <w:rPr>
          <w:rStyle w:val="1"/>
          <w:color w:val="000000"/>
        </w:rPr>
        <w:t>Отметки за экзамен должны быть объявлены обучающимся не позднее трех дней после его проведения.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4"/>
        </w:numPr>
        <w:tabs>
          <w:tab w:val="left" w:pos="1447"/>
        </w:tabs>
        <w:spacing w:after="0" w:line="317" w:lineRule="exact"/>
        <w:ind w:left="20" w:right="40" w:firstLine="700"/>
        <w:jc w:val="both"/>
      </w:pPr>
      <w:proofErr w:type="gramStart"/>
      <w:r w:rsidRPr="00693BA5">
        <w:rPr>
          <w:rStyle w:val="1"/>
          <w:color w:val="000000"/>
        </w:rPr>
        <w:t>Обучающиеся</w:t>
      </w:r>
      <w:proofErr w:type="gramEnd"/>
      <w:r w:rsidRPr="00693BA5">
        <w:rPr>
          <w:rStyle w:val="1"/>
          <w:color w:val="000000"/>
        </w:rPr>
        <w:t xml:space="preserve"> имеют право ознакомиться со своей проверенной экзаменационной работой. В случае несогласия с выставленной отметкой они </w:t>
      </w:r>
      <w:r w:rsidRPr="00693BA5">
        <w:rPr>
          <w:rStyle w:val="1"/>
          <w:color w:val="000000"/>
        </w:rPr>
        <w:lastRenderedPageBreak/>
        <w:t>имеют право подать апелляцию в письменной форме в муниципальную конфликтную комиссию в течение трех дней после объявления отметок.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4"/>
        </w:numPr>
        <w:tabs>
          <w:tab w:val="left" w:pos="1447"/>
        </w:tabs>
        <w:spacing w:after="300" w:line="317" w:lineRule="exact"/>
        <w:ind w:left="20" w:right="40" w:firstLine="700"/>
        <w:jc w:val="both"/>
      </w:pPr>
      <w:r w:rsidRPr="00693BA5">
        <w:rPr>
          <w:rStyle w:val="1"/>
          <w:color w:val="000000"/>
        </w:rPr>
        <w:t>Экзаменационные работы на руки обучающимся и родителям не выдаются, не копируются и хранятся в общеобразовательной организации в течение года.</w:t>
      </w:r>
    </w:p>
    <w:p w:rsidR="00BF481F" w:rsidRPr="00693BA5" w:rsidRDefault="00BF481F" w:rsidP="00BF481F">
      <w:pPr>
        <w:pStyle w:val="60"/>
        <w:numPr>
          <w:ilvl w:val="0"/>
          <w:numId w:val="3"/>
        </w:numPr>
        <w:shd w:val="clear" w:color="auto" w:fill="auto"/>
        <w:tabs>
          <w:tab w:val="left" w:pos="2947"/>
        </w:tabs>
        <w:spacing w:before="0" w:after="0"/>
        <w:ind w:left="2220"/>
        <w:jc w:val="both"/>
        <w:rPr>
          <w:sz w:val="28"/>
          <w:szCs w:val="28"/>
        </w:rPr>
      </w:pPr>
      <w:r w:rsidRPr="00693BA5">
        <w:rPr>
          <w:rStyle w:val="6"/>
          <w:color w:val="000000"/>
          <w:sz w:val="28"/>
          <w:szCs w:val="28"/>
        </w:rPr>
        <w:t>Распределение полномочий и функций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447"/>
        </w:tabs>
        <w:spacing w:after="0" w:line="317" w:lineRule="exact"/>
        <w:ind w:left="20" w:right="40" w:firstLine="700"/>
        <w:jc w:val="both"/>
      </w:pPr>
      <w:r w:rsidRPr="00693BA5">
        <w:rPr>
          <w:rStyle w:val="1"/>
          <w:color w:val="000000"/>
        </w:rPr>
        <w:t>Министерство образования Оренбургской области совместно с ГБУ РЦРО: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9"/>
        </w:tabs>
        <w:spacing w:after="0" w:line="324" w:lineRule="exact"/>
        <w:ind w:left="20" w:right="40" w:firstLine="700"/>
        <w:jc w:val="both"/>
      </w:pPr>
      <w:r w:rsidRPr="00693BA5">
        <w:rPr>
          <w:rStyle w:val="1"/>
          <w:color w:val="000000"/>
        </w:rPr>
        <w:t>осуществляет нормативно-правовое и инструктивно-методическое обеспечение проведения региональных экзаменов в пределах своей компетенции;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9"/>
        </w:tabs>
        <w:spacing w:after="0" w:line="324" w:lineRule="exact"/>
        <w:ind w:left="20" w:right="40" w:firstLine="700"/>
        <w:jc w:val="both"/>
      </w:pPr>
      <w:r w:rsidRPr="00693BA5">
        <w:rPr>
          <w:rStyle w:val="1"/>
          <w:color w:val="000000"/>
        </w:rPr>
        <w:t>координирует работу по организации и проведению региональных экзаменов;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9"/>
        </w:tabs>
        <w:spacing w:after="0" w:line="324" w:lineRule="exact"/>
        <w:ind w:left="20" w:right="40" w:firstLine="700"/>
        <w:jc w:val="both"/>
      </w:pPr>
      <w:r w:rsidRPr="00693BA5">
        <w:rPr>
          <w:rStyle w:val="1"/>
          <w:color w:val="000000"/>
        </w:rPr>
        <w:t xml:space="preserve">обеспечивает </w:t>
      </w:r>
      <w:proofErr w:type="gramStart"/>
      <w:r w:rsidRPr="00693BA5">
        <w:rPr>
          <w:rStyle w:val="1"/>
          <w:color w:val="000000"/>
        </w:rPr>
        <w:t>контроль за</w:t>
      </w:r>
      <w:proofErr w:type="gramEnd"/>
      <w:r w:rsidRPr="00693BA5">
        <w:rPr>
          <w:rStyle w:val="1"/>
          <w:color w:val="000000"/>
        </w:rPr>
        <w:t xml:space="preserve"> соблюдением установленного порядка проведения региональных экзаменов на территории Оренбургской области;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9"/>
        </w:tabs>
        <w:spacing w:after="0" w:line="324" w:lineRule="exact"/>
        <w:ind w:left="20" w:right="40" w:firstLine="700"/>
        <w:jc w:val="both"/>
      </w:pPr>
      <w:r w:rsidRPr="00693BA5">
        <w:rPr>
          <w:rStyle w:val="1"/>
          <w:color w:val="000000"/>
        </w:rPr>
        <w:t>формирует заказ и обеспечивает МОУО экзаменационными материалами;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9"/>
        </w:tabs>
        <w:spacing w:after="0" w:line="324" w:lineRule="exact"/>
        <w:ind w:left="20" w:right="40" w:firstLine="700"/>
        <w:jc w:val="both"/>
      </w:pPr>
      <w:r w:rsidRPr="00693BA5">
        <w:rPr>
          <w:rStyle w:val="1"/>
          <w:color w:val="000000"/>
        </w:rPr>
        <w:t>организует информирование МОУО и общеобразовательных организаций, обучающихся и их родителей о принятых нормативных правовых, распорядительных и инструктивно-методических документах по организации и проведению региональных экзаменов;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9"/>
        </w:tabs>
        <w:spacing w:after="0" w:line="324" w:lineRule="exact"/>
        <w:ind w:left="20" w:firstLine="700"/>
        <w:jc w:val="both"/>
      </w:pPr>
      <w:r w:rsidRPr="00693BA5">
        <w:rPr>
          <w:rStyle w:val="1"/>
          <w:color w:val="000000"/>
        </w:rPr>
        <w:t>осуществляет анализ результатов региональных экзаменов.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447"/>
        </w:tabs>
        <w:spacing w:after="0" w:line="324" w:lineRule="exact"/>
        <w:ind w:left="20" w:firstLine="700"/>
        <w:jc w:val="both"/>
      </w:pPr>
      <w:r w:rsidRPr="00693BA5">
        <w:rPr>
          <w:rStyle w:val="1"/>
          <w:color w:val="000000"/>
        </w:rPr>
        <w:t>МОУО: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9"/>
        </w:tabs>
        <w:spacing w:after="0" w:line="324" w:lineRule="exact"/>
        <w:ind w:left="20" w:right="40" w:firstLine="700"/>
        <w:jc w:val="both"/>
      </w:pPr>
      <w:r w:rsidRPr="00693BA5">
        <w:rPr>
          <w:rStyle w:val="1"/>
          <w:color w:val="000000"/>
        </w:rPr>
        <w:t>обеспечивают в ходе подготовки и проведения региональных экзаменов взаимодействие с министерством образования Оренбургской области. ГБУ РЦРО, территориальными предметными и конфликтными комиссиями, общеобразовательными организациями, родителями и обучающимися;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9"/>
        </w:tabs>
        <w:spacing w:after="0" w:line="324" w:lineRule="exact"/>
        <w:ind w:left="20" w:right="40" w:firstLine="700"/>
        <w:jc w:val="both"/>
      </w:pPr>
      <w:r w:rsidRPr="00693BA5">
        <w:rPr>
          <w:rStyle w:val="1"/>
          <w:color w:val="000000"/>
        </w:rPr>
        <w:t xml:space="preserve">осуществляют </w:t>
      </w:r>
      <w:proofErr w:type="gramStart"/>
      <w:r w:rsidRPr="00693BA5">
        <w:rPr>
          <w:rStyle w:val="1"/>
          <w:color w:val="000000"/>
        </w:rPr>
        <w:t>контроль за</w:t>
      </w:r>
      <w:proofErr w:type="gramEnd"/>
      <w:r w:rsidRPr="00693BA5">
        <w:rPr>
          <w:rStyle w:val="1"/>
          <w:color w:val="000000"/>
        </w:rPr>
        <w:t xml:space="preserve"> соблюдением установленного порядка проведения региональных экзаменов на вверенной им территории;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9"/>
        </w:tabs>
        <w:spacing w:after="0" w:line="324" w:lineRule="exact"/>
        <w:ind w:left="20" w:right="40" w:firstLine="700"/>
        <w:jc w:val="both"/>
      </w:pPr>
      <w:r w:rsidRPr="00693BA5">
        <w:rPr>
          <w:rStyle w:val="1"/>
          <w:color w:val="000000"/>
        </w:rPr>
        <w:t>назначают муниципального координатора по проведению региональных экзаменов;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9"/>
        </w:tabs>
        <w:spacing w:after="0" w:line="324" w:lineRule="exact"/>
        <w:ind w:left="20" w:right="40" w:firstLine="700"/>
        <w:jc w:val="both"/>
      </w:pPr>
      <w:r w:rsidRPr="00693BA5">
        <w:rPr>
          <w:rStyle w:val="1"/>
          <w:color w:val="000000"/>
        </w:rPr>
        <w:t>издают распорядительные акты, регламентирующие вопросы организации и проведения региональных экзаменов на территории муниципалитета;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24" w:lineRule="exact"/>
        <w:ind w:left="20" w:right="20" w:firstLine="700"/>
        <w:jc w:val="both"/>
      </w:pPr>
      <w:r w:rsidRPr="00693BA5">
        <w:rPr>
          <w:rStyle w:val="1"/>
          <w:color w:val="000000"/>
        </w:rPr>
        <w:t>направляют специалистов для работы в муниципальных предметных и конфликтных комиссиях: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31" w:lineRule="exact"/>
        <w:ind w:left="20" w:right="20" w:firstLine="700"/>
        <w:jc w:val="both"/>
      </w:pPr>
      <w:r w:rsidRPr="00693BA5">
        <w:rPr>
          <w:rStyle w:val="1"/>
          <w:color w:val="000000"/>
        </w:rPr>
        <w:t>обеспечивают условия для работы муниципальных предметных и конфликтных комиссий;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24" w:lineRule="exact"/>
        <w:ind w:left="20" w:right="20" w:firstLine="700"/>
        <w:jc w:val="both"/>
      </w:pPr>
      <w:r w:rsidRPr="00693BA5">
        <w:rPr>
          <w:rStyle w:val="1"/>
          <w:color w:val="000000"/>
        </w:rPr>
        <w:t>определяют и утверждают персональные составы и сроки работы муниципальных предметных и конфликтных комиссий;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17" w:lineRule="exact"/>
        <w:ind w:left="20" w:right="20" w:firstLine="700"/>
        <w:jc w:val="both"/>
      </w:pPr>
      <w:r w:rsidRPr="00693BA5">
        <w:rPr>
          <w:rStyle w:val="1"/>
          <w:color w:val="000000"/>
        </w:rPr>
        <w:t>организуют обучение членов предметных комиссий и муниципальных конфликтных комиссий</w:t>
      </w:r>
      <w:proofErr w:type="gramStart"/>
      <w:r w:rsidRPr="00693BA5">
        <w:rPr>
          <w:rStyle w:val="1"/>
          <w:color w:val="000000"/>
        </w:rPr>
        <w:t>.</w:t>
      </w:r>
      <w:proofErr w:type="gramEnd"/>
      <w:r w:rsidRPr="00693BA5">
        <w:rPr>
          <w:rStyle w:val="1"/>
          <w:color w:val="000000"/>
        </w:rPr>
        <w:t xml:space="preserve"> </w:t>
      </w:r>
      <w:proofErr w:type="gramStart"/>
      <w:r w:rsidRPr="00693BA5">
        <w:rPr>
          <w:rStyle w:val="1"/>
          <w:color w:val="000000"/>
        </w:rPr>
        <w:t>р</w:t>
      </w:r>
      <w:proofErr w:type="gramEnd"/>
      <w:r w:rsidRPr="00693BA5">
        <w:rPr>
          <w:rStyle w:val="1"/>
          <w:color w:val="000000"/>
        </w:rPr>
        <w:t>уководителей районных (городских) методических объединений учителей-предметников по соответствующим общеобразовательным предметам;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17" w:lineRule="exact"/>
        <w:ind w:left="20" w:right="20" w:firstLine="700"/>
        <w:jc w:val="both"/>
      </w:pPr>
      <w:r w:rsidRPr="00693BA5">
        <w:rPr>
          <w:rStyle w:val="1"/>
          <w:color w:val="000000"/>
        </w:rPr>
        <w:t xml:space="preserve">доводят до сведения руководителей общеобразовательных организаций </w:t>
      </w:r>
      <w:r w:rsidRPr="00693BA5">
        <w:rPr>
          <w:rStyle w:val="1"/>
          <w:color w:val="000000"/>
        </w:rPr>
        <w:lastRenderedPageBreak/>
        <w:t>состав, время работы предметных комиссий, расписание экзаменов;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17" w:lineRule="exact"/>
        <w:ind w:left="20" w:right="20" w:firstLine="700"/>
        <w:jc w:val="both"/>
      </w:pPr>
      <w:r w:rsidRPr="00693BA5">
        <w:rPr>
          <w:rStyle w:val="1"/>
          <w:color w:val="000000"/>
        </w:rPr>
        <w:t>организуют тиражирование экзаменационных заданий для проведения региональных экзаменов по соответствующим общеобразовательным предметам: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24" w:lineRule="exact"/>
        <w:ind w:left="20" w:right="20" w:firstLine="700"/>
        <w:jc w:val="both"/>
      </w:pPr>
      <w:r w:rsidRPr="00693BA5">
        <w:rPr>
          <w:rStyle w:val="1"/>
          <w:color w:val="000000"/>
        </w:rPr>
        <w:t>организуют своевременное информирование обучающихся о результатах региональных экзаменов;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24" w:lineRule="exact"/>
        <w:ind w:left="20" w:right="20" w:firstLine="700"/>
        <w:jc w:val="both"/>
      </w:pPr>
      <w:r w:rsidRPr="00693BA5">
        <w:rPr>
          <w:rStyle w:val="1"/>
          <w:color w:val="000000"/>
        </w:rPr>
        <w:t>готовят информацию в ГБУ РЦРО, содержащую анализ процедуры проведения и результатов региональных экзаменов.</w:t>
      </w:r>
    </w:p>
    <w:p w:rsidR="00BF481F" w:rsidRPr="00693BA5" w:rsidRDefault="00BF481F" w:rsidP="00BF481F">
      <w:pPr>
        <w:pStyle w:val="a3"/>
        <w:widowControl w:val="0"/>
        <w:numPr>
          <w:ilvl w:val="1"/>
          <w:numId w:val="3"/>
        </w:numPr>
        <w:tabs>
          <w:tab w:val="left" w:pos="1440"/>
        </w:tabs>
        <w:spacing w:after="0" w:line="324" w:lineRule="exact"/>
        <w:ind w:left="20" w:firstLine="700"/>
        <w:jc w:val="both"/>
      </w:pPr>
      <w:r w:rsidRPr="00693BA5">
        <w:rPr>
          <w:rStyle w:val="1"/>
          <w:color w:val="000000"/>
        </w:rPr>
        <w:t>Муниципальные предметные комиссии: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24" w:lineRule="exact"/>
        <w:ind w:left="20" w:right="20" w:firstLine="700"/>
        <w:jc w:val="both"/>
      </w:pPr>
      <w:r w:rsidRPr="00693BA5">
        <w:rPr>
          <w:rStyle w:val="1"/>
          <w:color w:val="000000"/>
        </w:rPr>
        <w:t>осуществляют проверку и оценивание экзаменационных работ с использованием единых критериев проверки и оценки работ обучающихся: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24" w:lineRule="exact"/>
        <w:ind w:left="20" w:right="20" w:firstLine="700"/>
        <w:jc w:val="both"/>
      </w:pPr>
      <w:r w:rsidRPr="00693BA5">
        <w:rPr>
          <w:rStyle w:val="1"/>
          <w:color w:val="000000"/>
        </w:rPr>
        <w:t>оформляют протоколы результатов проверки экзаменационных работ;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24" w:lineRule="exact"/>
        <w:ind w:left="20" w:right="20" w:firstLine="700"/>
        <w:jc w:val="both"/>
      </w:pPr>
      <w:r w:rsidRPr="00693BA5">
        <w:rPr>
          <w:rStyle w:val="1"/>
          <w:color w:val="000000"/>
        </w:rPr>
        <w:t xml:space="preserve">передают на хранение в общеобразовательные организации письменные работы </w:t>
      </w:r>
      <w:proofErr w:type="gramStart"/>
      <w:r w:rsidRPr="00693BA5">
        <w:rPr>
          <w:rStyle w:val="1"/>
          <w:color w:val="000000"/>
        </w:rPr>
        <w:t>обучающихся</w:t>
      </w:r>
      <w:proofErr w:type="gramEnd"/>
      <w:r w:rsidRPr="00693BA5">
        <w:rPr>
          <w:rStyle w:val="1"/>
          <w:color w:val="000000"/>
        </w:rPr>
        <w:t>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24" w:lineRule="exact"/>
        <w:ind w:left="20" w:right="20" w:firstLine="700"/>
        <w:jc w:val="both"/>
      </w:pPr>
      <w:r w:rsidRPr="00693BA5">
        <w:rPr>
          <w:rStyle w:val="1"/>
          <w:color w:val="000000"/>
        </w:rPr>
        <w:t>составляют итоговый отчет о результатах работы предметных комиссий, который содержит анализ типичных ошибок в работах обучающихся, и рекомендации по совершенствованию подготовки обучающихся по соответствующему общеобразовательному предмету для направления в ГБУ РЦРО;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24" w:lineRule="exact"/>
        <w:ind w:left="20" w:right="20" w:firstLine="700"/>
        <w:jc w:val="both"/>
      </w:pPr>
      <w:r w:rsidRPr="00693BA5">
        <w:rPr>
          <w:rStyle w:val="1"/>
          <w:color w:val="000000"/>
        </w:rPr>
        <w:t>готовят предложения по содержанию экзаменационных работ, критериев оценивания ответов и направляют их в ГБУ РЦРО;</w:t>
      </w:r>
    </w:p>
    <w:p w:rsidR="00BF481F" w:rsidRPr="00693BA5" w:rsidRDefault="00BF481F" w:rsidP="00BF481F">
      <w:pPr>
        <w:pStyle w:val="a3"/>
        <w:widowControl w:val="0"/>
        <w:numPr>
          <w:ilvl w:val="0"/>
          <w:numId w:val="1"/>
        </w:numPr>
        <w:tabs>
          <w:tab w:val="left" w:pos="1104"/>
        </w:tabs>
        <w:spacing w:after="0" w:line="324" w:lineRule="exact"/>
        <w:ind w:left="20" w:right="20" w:firstLine="700"/>
        <w:jc w:val="both"/>
      </w:pPr>
      <w:r w:rsidRPr="00693BA5">
        <w:rPr>
          <w:rStyle w:val="1"/>
          <w:color w:val="000000"/>
        </w:rPr>
        <w:t>сообщают об обнаружении в экзаменационных работах некорректных заданий и направляют их в ГБУ РЦРО.</w:t>
      </w:r>
    </w:p>
    <w:p w:rsidR="00BF481F" w:rsidRPr="00693BA5" w:rsidRDefault="00BF481F" w:rsidP="00BF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81F" w:rsidRPr="00693BA5" w:rsidRDefault="00BF481F" w:rsidP="00BF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81F" w:rsidRPr="00693BA5" w:rsidRDefault="00BF481F" w:rsidP="00BF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81F" w:rsidRPr="00693BA5" w:rsidRDefault="00BF481F" w:rsidP="00BF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81F" w:rsidRPr="00693BA5" w:rsidRDefault="00BF481F" w:rsidP="00BF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81F" w:rsidRPr="00693BA5" w:rsidRDefault="00BF481F" w:rsidP="00BF4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A5B" w:rsidRDefault="00314A5B"/>
    <w:sectPr w:rsidR="00314A5B" w:rsidSect="0049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F"/>
    <w:multiLevelType w:val="multilevel"/>
    <w:tmpl w:val="0000000E"/>
    <w:lvl w:ilvl="0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481F"/>
    <w:rsid w:val="00314A5B"/>
    <w:rsid w:val="00495271"/>
    <w:rsid w:val="00BF481F"/>
    <w:rsid w:val="00DB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81F"/>
    <w:pPr>
      <w:spacing w:after="120" w:line="240" w:lineRule="auto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BF481F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1">
    <w:name w:val="Основной текст Знак1"/>
    <w:basedOn w:val="a0"/>
    <w:uiPriority w:val="99"/>
    <w:rsid w:val="00BF481F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rsid w:val="00BF481F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F481F"/>
    <w:pPr>
      <w:widowControl w:val="0"/>
      <w:shd w:val="clear" w:color="auto" w:fill="FFFFFF"/>
      <w:spacing w:before="1080" w:after="300" w:line="317" w:lineRule="exact"/>
      <w:jc w:val="center"/>
    </w:pPr>
    <w:rPr>
      <w:rFonts w:ascii="Times New Roman" w:hAnsi="Times New Roman" w:cs="Times New Roman"/>
      <w:b/>
      <w:b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7144</Characters>
  <Application>Microsoft Office Word</Application>
  <DocSecurity>4</DocSecurity>
  <Lines>59</Lines>
  <Paragraphs>16</Paragraphs>
  <ScaleCrop>false</ScaleCrop>
  <Company>Grizli777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Windows User</cp:lastModifiedBy>
  <cp:revision>2</cp:revision>
  <dcterms:created xsi:type="dcterms:W3CDTF">2018-01-10T06:52:00Z</dcterms:created>
  <dcterms:modified xsi:type="dcterms:W3CDTF">2018-01-10T06:52:00Z</dcterms:modified>
</cp:coreProperties>
</file>