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31" w:rsidRPr="00186D3A" w:rsidRDefault="00127C45" w:rsidP="00127C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color w:val="000000"/>
          <w:sz w:val="15"/>
          <w:szCs w:val="15"/>
        </w:rPr>
        <w:t xml:space="preserve">                                            </w:t>
      </w:r>
      <w:r w:rsidR="00CA1231" w:rsidRPr="00186D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ПАМЯТКА ДЛЯ УЧАСТНИКОВ ПРОЦЕДУРЫ ПРИМИРЕНИЯ</w:t>
      </w:r>
    </w:p>
    <w:p w:rsidR="00CA1231" w:rsidRPr="00186D3A" w:rsidRDefault="00CA1231" w:rsidP="00CA12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D3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Процедура примирения в Службе медиации </w:t>
      </w:r>
      <w:r w:rsidRPr="00186D3A"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это, с одной стороны, знакомый всем способ разрешения спора с помощью третьей стороны (посредника, члена Службы медиации), однако с использованием новых приемов и специальных технологий.</w:t>
      </w:r>
    </w:p>
    <w:p w:rsidR="00CA1231" w:rsidRPr="00186D3A" w:rsidRDefault="00CA1231" w:rsidP="00CA12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D3A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Главное преимущество процедуры состоит в том, что она помогает найти решение конфликта, которое устроит каждую из сторон, и будет для них одинаково выгодным. Сотрудник Службы медиации постарается выяснить интересы обеих сторон, их претензии друг к другу, поможет наладить диалог, к которому так непросто прийти в конфликтной ситуации. Это возможно благодаря тому, что посредник является не только </w:t>
      </w:r>
      <w:r w:rsidRPr="00186D3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независимым и беспристрастным</w:t>
      </w:r>
      <w:r w:rsidRPr="00186D3A">
        <w:rPr>
          <w:rFonts w:ascii="Times New Roman" w:eastAsia="Times New Roman" w:hAnsi="Times New Roman" w:cs="Times New Roman"/>
          <w:color w:val="000000"/>
          <w:sz w:val="24"/>
          <w:szCs w:val="24"/>
        </w:rPr>
        <w:t> человеком, а обладает специальными знаниями, прошел необходимую подготовку. Кроме того, процедура примирения позволяет сохранить или наладить отношения между участниками спора, что является достаточно важным, тогда, когда сторонам необходимо общаться в дальнейшем (например, если они одноклассники или находятся в одном социальном учреждении).</w:t>
      </w:r>
    </w:p>
    <w:p w:rsidR="00CA1231" w:rsidRPr="00186D3A" w:rsidRDefault="00CA1231" w:rsidP="00CA12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D3A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 для того, чтобы процедура состоялась, необходимо и желание сторон. Участие в процедуре является </w:t>
      </w:r>
      <w:r w:rsidRPr="00186D3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добровольным</w:t>
      </w:r>
      <w:r w:rsidRPr="00186D3A">
        <w:rPr>
          <w:rFonts w:ascii="Times New Roman" w:eastAsia="Times New Roman" w:hAnsi="Times New Roman" w:cs="Times New Roman"/>
          <w:color w:val="000000"/>
          <w:sz w:val="24"/>
          <w:szCs w:val="24"/>
        </w:rPr>
        <w:t>. Никто не будет принуждать Вас к попытке разрешить спор, если вы сами этого не захотите. Участники процедуры могут выйти из нее на любом этапе. Это также относится и к соглашению, принятому сторонами по итогам процедуры. Соблюдение достигнутых договоренностей осуществляется на </w:t>
      </w:r>
      <w:r w:rsidRPr="00186D3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добровольной</w:t>
      </w:r>
      <w:r w:rsidRPr="00186D3A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основе самими сторонами, без вмешательства со стороны администрации учреждения, иных лиц.</w:t>
      </w:r>
    </w:p>
    <w:p w:rsidR="00CA1231" w:rsidRPr="00186D3A" w:rsidRDefault="00CA1231" w:rsidP="00CA12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D3A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помнить, что стороны </w:t>
      </w:r>
      <w:r w:rsidRPr="00186D3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равны</w:t>
      </w:r>
      <w:r w:rsidRPr="00186D3A">
        <w:rPr>
          <w:rFonts w:ascii="Times New Roman" w:eastAsia="Times New Roman" w:hAnsi="Times New Roman" w:cs="Times New Roman"/>
          <w:color w:val="000000"/>
          <w:sz w:val="24"/>
          <w:szCs w:val="24"/>
        </w:rPr>
        <w:t>, ни одной из них сотрудник Службы медиации не отдает предпочтения, его задача – таким образом наладить взаимодействие сторон, чтобы они смогли </w:t>
      </w:r>
      <w:r w:rsidRPr="00186D3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самостоятельно</w:t>
      </w:r>
      <w:r w:rsidRPr="00186D3A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прийти к разрешению возникшей ситуации.</w:t>
      </w:r>
    </w:p>
    <w:p w:rsidR="00CA1231" w:rsidRPr="00186D3A" w:rsidRDefault="00CA1231" w:rsidP="00CA12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D3A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Процедура проходит в строго </w:t>
      </w:r>
      <w:r w:rsidRPr="00186D3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конфиденциальной </w:t>
      </w:r>
      <w:r w:rsidRPr="00186D3A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обстановке. Вся информация, озвученная в ходе процедуры, не подлежит огласке или передаче другим лицам. Исключением являются случаи, предусмотренные Законом, или согласие сторон.</w:t>
      </w:r>
    </w:p>
    <w:p w:rsidR="00CA1231" w:rsidRDefault="00CA1231" w:rsidP="00CA1231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186D3A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Процедура примирения проходит следующим образом. Сотрудник Службы медиации встречается с участниками спора. Каждая сторона имеет возможность изложить свою позицию, намерения, мнения о сложившейся ситуации. Сотрудник Службы медиации постарается помочь сторонам понять друг друга, выяснить, как они хотели бы разрешить сложившуюся ситуацию. Посредник не является арбитром в споре, не определяет правых и виноватых, не дает оценки действиям сторон. Посредник не только не выносит решения по существу спора, но и не вправе, если стороны не договорились об ином, вносить предложения о возможных вариантах урегулирования разногласий. Если стороны придут к взаимовыгодному решению, они могут заключить медиативное соглашение.</w:t>
      </w:r>
    </w:p>
    <w:p w:rsidR="00CA1231" w:rsidRPr="00186D3A" w:rsidRDefault="00CA1231" w:rsidP="00CA12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Преимущества процедуры примирения:</w:t>
      </w:r>
    </w:p>
    <w:p w:rsidR="00CA1231" w:rsidRPr="00186D3A" w:rsidRDefault="00CA1231" w:rsidP="00CA12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возможность научиться </w:t>
      </w:r>
      <w:proofErr w:type="gramStart"/>
      <w:r w:rsidRPr="00186D3A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конструктивно</w:t>
      </w:r>
      <w:proofErr w:type="gramEnd"/>
      <w:r w:rsidRPr="00186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урегулировать конфликты;</w:t>
      </w:r>
    </w:p>
    <w:p w:rsidR="00CA1231" w:rsidRPr="00186D3A" w:rsidRDefault="00CA1231" w:rsidP="00CA12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восстановление/ улучшение отношений </w:t>
      </w:r>
      <w:proofErr w:type="gramStart"/>
      <w:r w:rsidRPr="00186D3A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proofErr w:type="gramEnd"/>
    </w:p>
    <w:p w:rsidR="00CA1231" w:rsidRPr="00186D3A" w:rsidRDefault="00CA1231" w:rsidP="00CA12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D3A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конфликтующими;</w:t>
      </w:r>
    </w:p>
    <w:p w:rsidR="00CA1231" w:rsidRPr="00186D3A" w:rsidRDefault="00CA1231" w:rsidP="00CA12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D3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решение, при котором все выигрывают;</w:t>
      </w:r>
    </w:p>
    <w:p w:rsidR="00CA1231" w:rsidRPr="00186D3A" w:rsidRDefault="00CA1231" w:rsidP="00CA12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D3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 в атмосфере доверия и уважения;</w:t>
      </w:r>
    </w:p>
    <w:p w:rsidR="00CA1231" w:rsidRPr="00186D3A" w:rsidRDefault="00CA1231" w:rsidP="00CA12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D3A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конфиденциальность;</w:t>
      </w:r>
    </w:p>
    <w:p w:rsidR="00CA1231" w:rsidRPr="00186D3A" w:rsidRDefault="00CA1231" w:rsidP="00CA12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D3A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посредник – это человек, который умеет разрешать споры, который не стремится оценивать, судить спорящих, их действия, поступки или личные качества;</w:t>
      </w:r>
    </w:p>
    <w:p w:rsidR="00CA1231" w:rsidRPr="00186D3A" w:rsidRDefault="00CA1231" w:rsidP="00CA12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D3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процедуры примирения не найти правых и виноватых, а разрешить конфликт</w:t>
      </w:r>
      <w:r>
        <w:rPr>
          <w:color w:val="000000"/>
        </w:rPr>
        <w:t>.</w:t>
      </w:r>
    </w:p>
    <w:p w:rsidR="00CA1231" w:rsidRPr="005777F9" w:rsidRDefault="00CA1231" w:rsidP="00CA123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color w:val="000000"/>
          <w:sz w:val="28"/>
        </w:rPr>
        <w:lastRenderedPageBreak/>
        <w:t xml:space="preserve">                                                                                             </w:t>
      </w:r>
      <w:r w:rsidRPr="005777F9">
        <w:rPr>
          <w:rFonts w:ascii="Times New Roman" w:hAnsi="Times New Roman" w:cs="Times New Roman"/>
          <w:color w:val="000000"/>
          <w:sz w:val="28"/>
          <w:szCs w:val="24"/>
        </w:rPr>
        <w:t>Утверждаю</w:t>
      </w:r>
    </w:p>
    <w:p w:rsidR="00CA1231" w:rsidRPr="005777F9" w:rsidRDefault="00CA1231" w:rsidP="00CA1231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 w:rsidRPr="005777F9">
        <w:rPr>
          <w:rFonts w:ascii="Times New Roman" w:hAnsi="Times New Roman" w:cs="Times New Roman"/>
          <w:color w:val="000000"/>
          <w:sz w:val="28"/>
          <w:szCs w:val="24"/>
        </w:rPr>
        <w:t>Руководитель ОУ:</w:t>
      </w:r>
    </w:p>
    <w:p w:rsidR="00CA1231" w:rsidRPr="005777F9" w:rsidRDefault="00CA1231" w:rsidP="00CA1231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777F9">
        <w:rPr>
          <w:rFonts w:ascii="Times New Roman" w:hAnsi="Times New Roman" w:cs="Times New Roman"/>
          <w:color w:val="000000"/>
          <w:sz w:val="28"/>
          <w:szCs w:val="24"/>
        </w:rPr>
        <w:t>___________/</w:t>
      </w:r>
      <w:r w:rsidR="00127C45">
        <w:rPr>
          <w:rFonts w:ascii="Times New Roman" w:hAnsi="Times New Roman" w:cs="Times New Roman"/>
          <w:color w:val="000000"/>
          <w:sz w:val="28"/>
          <w:szCs w:val="24"/>
        </w:rPr>
        <w:t>Аловягина О.В./</w:t>
      </w:r>
    </w:p>
    <w:p w:rsidR="00CA1231" w:rsidRPr="00127C45" w:rsidRDefault="00CA1231" w:rsidP="00CA123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A1231" w:rsidRPr="00127C45" w:rsidRDefault="00CA1231" w:rsidP="00CA123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</w:rPr>
      </w:pPr>
      <w:r w:rsidRPr="00127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ДОЛЖНОСТНАЯ ИНСТРУКЦИЯ РУКОВОДИТЕЛЯ </w:t>
      </w:r>
      <w:proofErr w:type="gramStart"/>
      <w:r w:rsidRPr="00127C45">
        <w:rPr>
          <w:rFonts w:ascii="Times New Roman" w:hAnsi="Times New Roman" w:cs="Times New Roman"/>
          <w:b/>
          <w:bCs/>
          <w:color w:val="000000"/>
        </w:rPr>
        <w:t>ШКОЛЬНОЙ</w:t>
      </w:r>
      <w:proofErr w:type="gramEnd"/>
    </w:p>
    <w:p w:rsidR="00CA1231" w:rsidRPr="00127C45" w:rsidRDefault="00CA1231" w:rsidP="00CA12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27C45">
        <w:rPr>
          <w:b/>
          <w:bCs/>
          <w:color w:val="000000"/>
          <w:sz w:val="24"/>
          <w:szCs w:val="24"/>
        </w:rPr>
        <w:t xml:space="preserve"> </w:t>
      </w:r>
      <w:r w:rsidRPr="00127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СЛУЖБЫ</w:t>
      </w:r>
      <w:r w:rsidRPr="00127C45">
        <w:rPr>
          <w:rFonts w:ascii="Tahoma" w:hAnsi="Tahoma" w:cs="Tahoma"/>
          <w:color w:val="000000"/>
          <w:sz w:val="24"/>
          <w:szCs w:val="24"/>
        </w:rPr>
        <w:t xml:space="preserve">   </w:t>
      </w:r>
      <w:r w:rsidRPr="00127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МЕДИАЦИИ</w:t>
      </w:r>
    </w:p>
    <w:p w:rsidR="00CA1231" w:rsidRPr="00127C45" w:rsidRDefault="00CA1231" w:rsidP="00CA12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Службы медиации </w:t>
      </w:r>
      <w:r w:rsidRPr="00127C45">
        <w:rPr>
          <w:rFonts w:ascii="Times New Roman" w:hAnsi="Times New Roman" w:cs="Times New Roman"/>
          <w:color w:val="000000"/>
          <w:sz w:val="24"/>
          <w:szCs w:val="24"/>
        </w:rPr>
        <w:t>МОБУ «Лапазская сош»:</w:t>
      </w:r>
    </w:p>
    <w:p w:rsidR="00CA1231" w:rsidRPr="00F02AAD" w:rsidRDefault="00CA1231" w:rsidP="00CA12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>
        <w:rPr>
          <w:color w:val="000000"/>
        </w:rPr>
        <w:t>О</w:t>
      </w:r>
      <w:r w:rsidRPr="00F02AAD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существляет текущее руководство Службой медиации, организует и проводит собрания членов Службы медиации;</w:t>
      </w:r>
    </w:p>
    <w:p w:rsidR="00CA1231" w:rsidRPr="00F02AAD" w:rsidRDefault="00CA1231" w:rsidP="00CA12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>
        <w:rPr>
          <w:color w:val="000000"/>
        </w:rPr>
        <w:t>У</w:t>
      </w:r>
      <w:r w:rsidRPr="00F02AAD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тверждает Устав Службы медиации, Регламент примирительной процедуры</w:t>
      </w:r>
      <w:proofErr w:type="gramStart"/>
      <w:r w:rsidRPr="00F02AAD">
        <w:rPr>
          <w:rFonts w:ascii="Times New Roman" w:eastAsia="Times New Roman" w:hAnsi="Times New Roman" w:cs="Times New Roman"/>
          <w:color w:val="000000"/>
          <w:sz w:val="24"/>
          <w:szCs w:val="24"/>
        </w:rPr>
        <w:t>,;</w:t>
      </w:r>
      <w:proofErr w:type="gramEnd"/>
    </w:p>
    <w:p w:rsidR="00CA1231" w:rsidRPr="00F02AAD" w:rsidRDefault="00CA1231" w:rsidP="00CA12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>
        <w:rPr>
          <w:color w:val="000000"/>
        </w:rPr>
        <w:t>П</w:t>
      </w:r>
      <w:r w:rsidRPr="00F02AAD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ринимает в члены Службы медиации, приостанавливает и прекращает членство в установленных случаях;</w:t>
      </w:r>
    </w:p>
    <w:p w:rsidR="00CA1231" w:rsidRPr="00F02AAD" w:rsidRDefault="00CA1231" w:rsidP="00CA12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>
        <w:rPr>
          <w:color w:val="000000"/>
        </w:rPr>
        <w:t>И</w:t>
      </w:r>
      <w:r w:rsidRPr="00F02AAD">
        <w:rPr>
          <w:rFonts w:ascii="Times New Roman" w:eastAsia="Times New Roman" w:hAnsi="Times New Roman" w:cs="Times New Roman"/>
          <w:color w:val="000000"/>
          <w:sz w:val="24"/>
          <w:szCs w:val="24"/>
        </w:rPr>
        <w:t>з состава членов Службы медиации назначает ответственных лиц за курирование групп учащихся/воспитанников учреждения;</w:t>
      </w:r>
    </w:p>
    <w:p w:rsidR="00CA1231" w:rsidRPr="00F02AAD" w:rsidRDefault="00CA1231" w:rsidP="00CA12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>
        <w:rPr>
          <w:color w:val="000000"/>
        </w:rPr>
        <w:t>О</w:t>
      </w:r>
      <w:r w:rsidRPr="00F02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существляет наблюдение за ситуацией в учреждении в целях предупреждения и выявления конфликтов, а также мониторинг результатов примирительных процедур и результатов примирительных соглашений во взаимодействии с педагогическими работниками и психологами учреждения, не являющимися сотрудниками </w:t>
      </w:r>
      <w:proofErr w:type="gramStart"/>
      <w:r w:rsidRPr="00F02AAD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F02AA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1231" w:rsidRPr="00F02AAD" w:rsidRDefault="00CA1231" w:rsidP="00CA12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>
        <w:rPr>
          <w:color w:val="000000"/>
        </w:rPr>
        <w:t>П</w:t>
      </w:r>
      <w:r w:rsidRPr="00F02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самостоятельном обнаружении конфликта или при получении сообщения от членов Службы медиации, иных лиц организует собрание членов </w:t>
      </w:r>
      <w:proofErr w:type="gramStart"/>
      <w:r w:rsidRPr="00F02AAD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F02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принятия решения о необходимости проведения процедуры примирения или принятия иных мер по разрешению конфликта;</w:t>
      </w:r>
    </w:p>
    <w:p w:rsidR="00CA1231" w:rsidRPr="00F02AAD" w:rsidRDefault="00CA1231" w:rsidP="00CA12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>
        <w:rPr>
          <w:color w:val="000000"/>
        </w:rPr>
        <w:t>П</w:t>
      </w:r>
      <w:r w:rsidRPr="00F02AAD">
        <w:rPr>
          <w:rFonts w:ascii="Times New Roman" w:eastAsia="Times New Roman" w:hAnsi="Times New Roman" w:cs="Times New Roman"/>
          <w:color w:val="000000"/>
          <w:sz w:val="24"/>
          <w:szCs w:val="24"/>
        </w:rPr>
        <w:t>ри принятии решения о необходимости процедуры примирения из числа членов Службы примирения назначает лицо, которое предложит сторонам конфликта принять участие в проведении процедуры примирения и, при получении согласия, будет участвовать в процедуре в качестве посредника;</w:t>
      </w:r>
    </w:p>
    <w:p w:rsidR="00CA1231" w:rsidRPr="00F02AAD" w:rsidRDefault="00CA1231" w:rsidP="00CA12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>
        <w:rPr>
          <w:color w:val="000000"/>
        </w:rPr>
        <w:t>О</w:t>
      </w:r>
      <w:r w:rsidRPr="00F02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существляет взаимодействие и </w:t>
      </w:r>
      <w:proofErr w:type="gramStart"/>
      <w:r w:rsidRPr="00F02AA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02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лицами, осуществляющими проведение примирительных процедур;</w:t>
      </w:r>
    </w:p>
    <w:p w:rsidR="00CA1231" w:rsidRPr="00F02AAD" w:rsidRDefault="00CA1231" w:rsidP="00CA12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>
        <w:rPr>
          <w:color w:val="000000"/>
        </w:rPr>
        <w:t>У</w:t>
      </w:r>
      <w:r w:rsidRPr="00F02AA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частвует в проведении примирительных процедур в качестве посредника с использованием медиативных технологий;</w:t>
      </w:r>
    </w:p>
    <w:p w:rsidR="00CA1231" w:rsidRPr="00F02AAD" w:rsidRDefault="00CA1231" w:rsidP="00CA12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>
        <w:rPr>
          <w:color w:val="000000"/>
        </w:rPr>
        <w:t>О</w:t>
      </w:r>
      <w:r w:rsidRPr="00F02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существляет </w:t>
      </w:r>
      <w:proofErr w:type="gramStart"/>
      <w:r w:rsidRPr="00F02AA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02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решений, принятых по результатам проведения примирительной процедуры;</w:t>
      </w:r>
    </w:p>
    <w:p w:rsidR="00CA1231" w:rsidRPr="00F02AAD" w:rsidRDefault="00CA1231" w:rsidP="00CA12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>
        <w:rPr>
          <w:color w:val="000000"/>
        </w:rPr>
        <w:t>В</w:t>
      </w:r>
      <w:r w:rsidRPr="00F02AAD">
        <w:rPr>
          <w:rFonts w:ascii="Times New Roman" w:eastAsia="Times New Roman" w:hAnsi="Times New Roman" w:cs="Times New Roman"/>
          <w:color w:val="000000"/>
          <w:sz w:val="24"/>
          <w:szCs w:val="24"/>
        </w:rPr>
        <w:t>о взаимодействии с сотрудниками Службы примирения разрабатывает рекомендации для специалистов учреждения, не являющихся сотрудниками Службы медиации по вопросу выявления конфликтных ситуаций, взаимодействия с участниками конфликта как до, так и после проведения примирительной процедуры;</w:t>
      </w:r>
    </w:p>
    <w:p w:rsidR="00CA1231" w:rsidRPr="00F02AAD" w:rsidRDefault="00CA1231" w:rsidP="00CA12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>
        <w:rPr>
          <w:color w:val="000000"/>
        </w:rPr>
        <w:t>П</w:t>
      </w:r>
      <w:r w:rsidRPr="00F02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редоставляет администрации учреждения отчет о результатах деятельности </w:t>
      </w:r>
      <w:proofErr w:type="gramStart"/>
      <w:r w:rsidRPr="00F02AAD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F02AA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1231" w:rsidRPr="00F02AAD" w:rsidRDefault="00CA1231" w:rsidP="00CA12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>
        <w:rPr>
          <w:color w:val="000000"/>
        </w:rPr>
        <w:t>О</w:t>
      </w:r>
      <w:r w:rsidRPr="00F02AAD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существляет взаимодействие и организует сотрудничество со Службами медиации в иных учреждениях, различными органами, организациями, учреждениями от лица Службы медиации;</w:t>
      </w:r>
    </w:p>
    <w:p w:rsidR="00CA1231" w:rsidRPr="00F02AAD" w:rsidRDefault="00CA1231" w:rsidP="00CA12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>
        <w:rPr>
          <w:color w:val="000000"/>
        </w:rPr>
        <w:t>О</w:t>
      </w:r>
      <w:r w:rsidRPr="00F02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существляет </w:t>
      </w:r>
      <w:proofErr w:type="gramStart"/>
      <w:r w:rsidRPr="00F02AA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02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порядком ведения документа</w:t>
      </w:r>
    </w:p>
    <w:p w:rsidR="00CA1231" w:rsidRDefault="00CA1231" w:rsidP="00CA123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F02AAD">
        <w:rPr>
          <w:rFonts w:ascii="Tahoma" w:eastAsia="Times New Roman" w:hAnsi="Tahoma" w:cs="Tahoma"/>
          <w:color w:val="000000"/>
          <w:sz w:val="15"/>
          <w:szCs w:val="15"/>
        </w:rPr>
        <w:br/>
      </w:r>
    </w:p>
    <w:p w:rsidR="00CA1231" w:rsidRDefault="00CA1231" w:rsidP="00CA123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CA1231" w:rsidRDefault="00CA1231" w:rsidP="00CA123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CA1231" w:rsidRDefault="00CA1231" w:rsidP="00CA123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CA1231" w:rsidRDefault="00CA1231" w:rsidP="00CA1231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5"/>
          <w:szCs w:val="15"/>
        </w:rPr>
      </w:pPr>
    </w:p>
    <w:p w:rsidR="00CA1231" w:rsidRDefault="00CA1231" w:rsidP="00CA1231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5"/>
          <w:szCs w:val="15"/>
        </w:rPr>
      </w:pPr>
    </w:p>
    <w:p w:rsidR="00CA1231" w:rsidRDefault="00CA1231" w:rsidP="00CA1231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5"/>
          <w:szCs w:val="15"/>
        </w:rPr>
      </w:pPr>
    </w:p>
    <w:p w:rsidR="00CA1231" w:rsidRPr="00F02AAD" w:rsidRDefault="00CA1231" w:rsidP="00CA123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CA1231" w:rsidRPr="00127C45" w:rsidRDefault="00CA1231" w:rsidP="00CA123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127C45">
        <w:rPr>
          <w:rFonts w:ascii="Times New Roman" w:hAnsi="Times New Roman" w:cs="Times New Roman"/>
          <w:b/>
          <w:bCs/>
          <w:color w:val="000000"/>
          <w:sz w:val="28"/>
        </w:rPr>
        <w:t>МОБУ «Лапазская сош»</w:t>
      </w:r>
    </w:p>
    <w:p w:rsidR="00CA1231" w:rsidRDefault="00CA1231" w:rsidP="00CA1231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CA1231" w:rsidRDefault="00CA1231" w:rsidP="00CA1231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CA1231" w:rsidRPr="00F02AAD" w:rsidRDefault="00CA1231" w:rsidP="00CA1231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000000"/>
          <w:sz w:val="15"/>
          <w:szCs w:val="15"/>
        </w:rPr>
      </w:pPr>
      <w:r w:rsidRPr="00F02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КОДЕКС СОТРУДНИЧЕСТВА</w:t>
      </w:r>
    </w:p>
    <w:p w:rsidR="00CA1231" w:rsidRPr="00F02AAD" w:rsidRDefault="00CA1231" w:rsidP="00CA1231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000000"/>
          <w:sz w:val="15"/>
          <w:szCs w:val="15"/>
        </w:rPr>
      </w:pPr>
      <w:r w:rsidRPr="00F02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ЧЛЕНОВ СЛУЖБЫ МЕДИАЦИИ </w:t>
      </w:r>
    </w:p>
    <w:p w:rsidR="00CA1231" w:rsidRPr="005777F9" w:rsidRDefault="00CA1231" w:rsidP="00CA12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5"/>
        </w:rPr>
      </w:pPr>
      <w:r w:rsidRPr="005777F9">
        <w:rPr>
          <w:rFonts w:ascii="Times New Roman" w:eastAsia="Times New Roman" w:hAnsi="Times New Roman" w:cs="Times New Roman"/>
          <w:color w:val="000000"/>
          <w:sz w:val="28"/>
          <w:szCs w:val="24"/>
        </w:rPr>
        <w:t>Члены</w:t>
      </w:r>
      <w:r w:rsidRPr="00577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77F9">
        <w:rPr>
          <w:rFonts w:ascii="Times New Roman" w:eastAsia="Times New Roman" w:hAnsi="Times New Roman" w:cs="Times New Roman"/>
          <w:color w:val="000000"/>
          <w:sz w:val="28"/>
          <w:szCs w:val="24"/>
        </w:rPr>
        <w:t>Службы медиации осуществляют деятельность на основе принципов конструктивного и согласованного взаимодействия, сотрудничества, взаимоуважения и взаимопомощи.</w:t>
      </w:r>
    </w:p>
    <w:p w:rsidR="00CA1231" w:rsidRPr="005777F9" w:rsidRDefault="00CA1231" w:rsidP="00CA12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5"/>
        </w:rPr>
      </w:pPr>
      <w:r w:rsidRPr="005777F9">
        <w:rPr>
          <w:rFonts w:ascii="Times New Roman" w:eastAsia="Times New Roman" w:hAnsi="Times New Roman" w:cs="Times New Roman"/>
          <w:color w:val="000000"/>
          <w:sz w:val="28"/>
          <w:szCs w:val="24"/>
        </w:rPr>
        <w:t>Члены</w:t>
      </w:r>
      <w:r w:rsidRPr="005777F9">
        <w:rPr>
          <w:color w:val="000000"/>
          <w:sz w:val="28"/>
        </w:rPr>
        <w:t xml:space="preserve"> </w:t>
      </w:r>
      <w:r w:rsidRPr="005777F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777F9">
        <w:rPr>
          <w:color w:val="000000"/>
          <w:sz w:val="28"/>
        </w:rPr>
        <w:t>Ш</w:t>
      </w:r>
      <w:r w:rsidRPr="005777F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СМ оказывают друг другу информационную, организационную, методическую, психологическую помощь. Особое внимание уделяется поддержке членам </w:t>
      </w:r>
      <w:r w:rsidRPr="005777F9">
        <w:rPr>
          <w:color w:val="000000"/>
          <w:sz w:val="28"/>
        </w:rPr>
        <w:t xml:space="preserve"> Ш</w:t>
      </w:r>
      <w:r w:rsidRPr="005777F9">
        <w:rPr>
          <w:rFonts w:ascii="Times New Roman" w:eastAsia="Times New Roman" w:hAnsi="Times New Roman" w:cs="Times New Roman"/>
          <w:color w:val="000000"/>
          <w:sz w:val="28"/>
          <w:szCs w:val="24"/>
        </w:rPr>
        <w:t>СМ их числа учащихся/воспитанников учреждения.</w:t>
      </w:r>
    </w:p>
    <w:p w:rsidR="00CA1231" w:rsidRPr="005777F9" w:rsidRDefault="00CA1231" w:rsidP="00CA12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5"/>
        </w:rPr>
      </w:pPr>
      <w:r w:rsidRPr="005777F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случае если член </w:t>
      </w:r>
      <w:r w:rsidRPr="005777F9">
        <w:rPr>
          <w:color w:val="000000"/>
          <w:sz w:val="28"/>
        </w:rPr>
        <w:t>Ш</w:t>
      </w:r>
      <w:r w:rsidRPr="005777F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СМ столкнулся с определенными проблемами и трудностями в разрешении конфликтной ситуации и нуждается в помощи иного специалиста, он вправе обратиться за помощью к членам </w:t>
      </w:r>
      <w:r w:rsidRPr="005777F9">
        <w:rPr>
          <w:color w:val="000000"/>
          <w:sz w:val="28"/>
        </w:rPr>
        <w:t xml:space="preserve"> Ш</w:t>
      </w:r>
      <w:r w:rsidRPr="005777F9">
        <w:rPr>
          <w:rFonts w:ascii="Times New Roman" w:eastAsia="Times New Roman" w:hAnsi="Times New Roman" w:cs="Times New Roman"/>
          <w:color w:val="000000"/>
          <w:sz w:val="28"/>
          <w:szCs w:val="24"/>
        </w:rPr>
        <w:t>СМ, иным педагогическим работникам и психологам учреждения.</w:t>
      </w:r>
    </w:p>
    <w:p w:rsidR="00CA1231" w:rsidRPr="005777F9" w:rsidRDefault="00CA1231" w:rsidP="00CA12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5"/>
        </w:rPr>
      </w:pPr>
      <w:r w:rsidRPr="005777F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Если, по мнению члена </w:t>
      </w:r>
      <w:r w:rsidRPr="005777F9">
        <w:rPr>
          <w:color w:val="000000"/>
          <w:sz w:val="28"/>
        </w:rPr>
        <w:t xml:space="preserve"> Ш</w:t>
      </w:r>
      <w:r w:rsidRPr="005777F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СМ, другой член </w:t>
      </w:r>
      <w:r w:rsidRPr="005777F9">
        <w:rPr>
          <w:color w:val="000000"/>
          <w:sz w:val="28"/>
        </w:rPr>
        <w:t xml:space="preserve"> Ш</w:t>
      </w:r>
      <w:r w:rsidRPr="005777F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СМ осуществляет деятельность с нарушением Регламента проведения примирительной процедуры, Положения о </w:t>
      </w:r>
      <w:proofErr w:type="gramStart"/>
      <w:r w:rsidRPr="005777F9">
        <w:rPr>
          <w:rFonts w:ascii="Times New Roman" w:eastAsia="Times New Roman" w:hAnsi="Times New Roman" w:cs="Times New Roman"/>
          <w:color w:val="000000"/>
          <w:sz w:val="28"/>
          <w:szCs w:val="24"/>
        </w:rPr>
        <w:t>СМ</w:t>
      </w:r>
      <w:proofErr w:type="gramEnd"/>
      <w:r w:rsidRPr="005777F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Устава СМ, он вправе в корректной форме указать на данный факт члену СМ.</w:t>
      </w:r>
    </w:p>
    <w:p w:rsidR="00CA1231" w:rsidRPr="005777F9" w:rsidRDefault="00CA1231" w:rsidP="00CA12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5"/>
        </w:rPr>
      </w:pPr>
      <w:r w:rsidRPr="005777F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Службе медиации действует принцип открытого обсуждения проблем и вопросов деятельности членов </w:t>
      </w:r>
      <w:r w:rsidRPr="005777F9">
        <w:rPr>
          <w:color w:val="000000"/>
          <w:sz w:val="28"/>
        </w:rPr>
        <w:t xml:space="preserve"> Ш</w:t>
      </w:r>
      <w:r w:rsidRPr="005777F9">
        <w:rPr>
          <w:rFonts w:ascii="Times New Roman" w:eastAsia="Times New Roman" w:hAnsi="Times New Roman" w:cs="Times New Roman"/>
          <w:color w:val="000000"/>
          <w:sz w:val="28"/>
          <w:szCs w:val="24"/>
        </w:rPr>
        <w:t>СМ в целях своевременного оказания друг другу помощи и поддержки.</w:t>
      </w:r>
    </w:p>
    <w:p w:rsidR="00CA1231" w:rsidRPr="005777F9" w:rsidRDefault="00CA1231" w:rsidP="00CA12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5"/>
        </w:rPr>
      </w:pPr>
      <w:r w:rsidRPr="005777F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Разногласия, возникающие между сотрудниками </w:t>
      </w:r>
      <w:r w:rsidRPr="005777F9">
        <w:rPr>
          <w:color w:val="000000"/>
          <w:sz w:val="28"/>
        </w:rPr>
        <w:t xml:space="preserve"> Ш</w:t>
      </w:r>
      <w:r w:rsidRPr="005777F9">
        <w:rPr>
          <w:rFonts w:ascii="Times New Roman" w:eastAsia="Times New Roman" w:hAnsi="Times New Roman" w:cs="Times New Roman"/>
          <w:color w:val="000000"/>
          <w:sz w:val="28"/>
          <w:szCs w:val="24"/>
        </w:rPr>
        <w:t>СМ, разрешаются в кратчайшие сроки на основе конструктивного диалога и не должны наносить ущерб правам и интересам детей.</w:t>
      </w:r>
    </w:p>
    <w:p w:rsidR="00CA1231" w:rsidRPr="005777F9" w:rsidRDefault="00CA1231" w:rsidP="00CA12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5"/>
        </w:rPr>
      </w:pPr>
      <w:r w:rsidRPr="005777F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Не допускается критика форм и методов деятельности. Замечания в адрес члена </w:t>
      </w:r>
      <w:r w:rsidRPr="005777F9">
        <w:rPr>
          <w:color w:val="000000"/>
          <w:sz w:val="28"/>
        </w:rPr>
        <w:t xml:space="preserve"> Ш</w:t>
      </w:r>
      <w:r w:rsidRPr="005777F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СМ являются обоснованными, если его деятельность нарушает права и интересы участников конфликтной ситуации, учащихся/воспитанников учреждения, членов </w:t>
      </w:r>
      <w:r>
        <w:rPr>
          <w:color w:val="000000"/>
          <w:sz w:val="28"/>
        </w:rPr>
        <w:t xml:space="preserve"> Ш</w:t>
      </w:r>
      <w:r w:rsidRPr="005777F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СМ, иных сотрудников учреждения или противоречит действующему законодательству, Регламенту проведения примирительной процедуры, Положению о </w:t>
      </w:r>
      <w:r w:rsidRPr="005777F9">
        <w:rPr>
          <w:color w:val="000000"/>
          <w:sz w:val="28"/>
        </w:rPr>
        <w:t xml:space="preserve"> Ш</w:t>
      </w:r>
      <w:r w:rsidRPr="005777F9">
        <w:rPr>
          <w:rFonts w:ascii="Times New Roman" w:eastAsia="Times New Roman" w:hAnsi="Times New Roman" w:cs="Times New Roman"/>
          <w:color w:val="000000"/>
          <w:sz w:val="28"/>
          <w:szCs w:val="24"/>
        </w:rPr>
        <w:t>СМ,  Уставу учреждения.</w:t>
      </w:r>
    </w:p>
    <w:p w:rsidR="00CA1231" w:rsidRPr="005777F9" w:rsidRDefault="00CA1231" w:rsidP="00CA12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5"/>
        </w:rPr>
      </w:pPr>
      <w:r w:rsidRPr="005777F9">
        <w:rPr>
          <w:rFonts w:ascii="Times New Roman" w:eastAsia="Times New Roman" w:hAnsi="Times New Roman" w:cs="Times New Roman"/>
          <w:color w:val="000000"/>
          <w:sz w:val="28"/>
          <w:szCs w:val="24"/>
        </w:rPr>
        <w:t>Не допускаются оскорбления и обвинения в некомпетентности.</w:t>
      </w:r>
    </w:p>
    <w:p w:rsidR="00CA1231" w:rsidRPr="005777F9" w:rsidRDefault="00CA1231" w:rsidP="00CA1231">
      <w:pPr>
        <w:tabs>
          <w:tab w:val="left" w:pos="2655"/>
        </w:tabs>
        <w:spacing w:after="0" w:line="240" w:lineRule="atLeast"/>
        <w:rPr>
          <w:rFonts w:ascii="Times New Roman" w:hAnsi="Times New Roman" w:cs="Times New Roman"/>
          <w:sz w:val="28"/>
          <w:szCs w:val="24"/>
        </w:rPr>
      </w:pPr>
      <w:r w:rsidRPr="005777F9">
        <w:rPr>
          <w:rFonts w:ascii="Tahoma" w:eastAsia="Times New Roman" w:hAnsi="Tahoma" w:cs="Tahoma"/>
          <w:color w:val="000000"/>
          <w:sz w:val="16"/>
          <w:szCs w:val="15"/>
        </w:rPr>
        <w:br/>
      </w:r>
    </w:p>
    <w:p w:rsidR="00C573A3" w:rsidRDefault="00C573A3"/>
    <w:sectPr w:rsidR="00C573A3" w:rsidSect="00186D3A">
      <w:pgSz w:w="11906" w:h="16838"/>
      <w:pgMar w:top="539" w:right="850" w:bottom="5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5C37"/>
    <w:multiLevelType w:val="multilevel"/>
    <w:tmpl w:val="C832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30459"/>
    <w:multiLevelType w:val="multilevel"/>
    <w:tmpl w:val="140A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A7D04"/>
    <w:multiLevelType w:val="multilevel"/>
    <w:tmpl w:val="932CA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9D47A6"/>
    <w:multiLevelType w:val="multilevel"/>
    <w:tmpl w:val="D5F82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A1231"/>
    <w:rsid w:val="00127C45"/>
    <w:rsid w:val="004424DB"/>
    <w:rsid w:val="00C573A3"/>
    <w:rsid w:val="00CA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1095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Антоха</dc:creator>
  <cp:keywords/>
  <dc:description/>
  <cp:lastModifiedBy>Ирина</cp:lastModifiedBy>
  <cp:revision>3</cp:revision>
  <dcterms:created xsi:type="dcterms:W3CDTF">2017-12-03T09:47:00Z</dcterms:created>
  <dcterms:modified xsi:type="dcterms:W3CDTF">2019-11-12T05:13:00Z</dcterms:modified>
</cp:coreProperties>
</file>